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“Сәламәтлек мөмкинлекләре чикләнгән балалар өчен Әлмәт интернат-мәктәбе”</w:t>
      </w: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 xml:space="preserve">дәүләт бюджет гомуми белем учреждениесе </w:t>
      </w: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 xml:space="preserve"> </w:t>
      </w:r>
    </w:p>
    <w:p w:rsidR="00274068" w:rsidRPr="00BC4EFC" w:rsidRDefault="00274068" w:rsidP="00274068">
      <w:pPr>
        <w:spacing w:after="0" w:line="240" w:lineRule="auto"/>
        <w:jc w:val="right"/>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 xml:space="preserve">Педагогик </w:t>
      </w:r>
    </w:p>
    <w:p w:rsidR="00274068" w:rsidRPr="00BC4EFC" w:rsidRDefault="00274068" w:rsidP="00274068">
      <w:pPr>
        <w:spacing w:after="0" w:line="240" w:lineRule="auto"/>
        <w:jc w:val="right"/>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киңәшмә утырышында каралды</w:t>
      </w:r>
    </w:p>
    <w:p w:rsidR="00274068" w:rsidRPr="00BC4EFC" w:rsidRDefault="0069416B" w:rsidP="0027406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266834">
        <w:rPr>
          <w:rFonts w:ascii="Times New Roman" w:eastAsia="Times New Roman" w:hAnsi="Times New Roman" w:cs="Times New Roman"/>
          <w:sz w:val="24"/>
          <w:szCs w:val="24"/>
          <w:lang w:val="tt-RU" w:eastAsia="ru-RU"/>
        </w:rPr>
        <w:t xml:space="preserve">”август </w:t>
      </w:r>
      <w:r>
        <w:rPr>
          <w:rFonts w:ascii="Times New Roman" w:eastAsia="Times New Roman" w:hAnsi="Times New Roman" w:cs="Times New Roman"/>
          <w:sz w:val="24"/>
          <w:szCs w:val="24"/>
          <w:lang w:val="tt-RU" w:eastAsia="ru-RU"/>
        </w:rPr>
        <w:t xml:space="preserve"> 2022</w:t>
      </w:r>
      <w:r w:rsidR="00266834">
        <w:rPr>
          <w:rFonts w:ascii="Times New Roman" w:eastAsia="Times New Roman" w:hAnsi="Times New Roman" w:cs="Times New Roman"/>
          <w:sz w:val="24"/>
          <w:szCs w:val="24"/>
          <w:lang w:val="tt-RU" w:eastAsia="ru-RU"/>
        </w:rPr>
        <w:t xml:space="preserve"> ел. №1</w:t>
      </w:r>
      <w:r w:rsidR="00274068" w:rsidRPr="00BC4EFC">
        <w:rPr>
          <w:rFonts w:ascii="Times New Roman" w:eastAsia="Times New Roman" w:hAnsi="Times New Roman" w:cs="Times New Roman"/>
          <w:sz w:val="24"/>
          <w:szCs w:val="24"/>
          <w:lang w:val="tt-RU" w:eastAsia="ru-RU"/>
        </w:rPr>
        <w:t xml:space="preserve"> </w:t>
      </w:r>
    </w:p>
    <w:p w:rsidR="00274068" w:rsidRPr="00BC4EFC" w:rsidRDefault="00274068" w:rsidP="00274068">
      <w:pPr>
        <w:spacing w:after="0" w:line="240" w:lineRule="auto"/>
        <w:jc w:val="right"/>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Интернат мәктәбе директоры</w:t>
      </w:r>
    </w:p>
    <w:p w:rsidR="00274068" w:rsidRPr="00BC4EFC" w:rsidRDefault="0069416B" w:rsidP="0027406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_______________Л.Р.Мартынова</w:t>
      </w:r>
    </w:p>
    <w:p w:rsidR="00274068" w:rsidRPr="00BC4EFC" w:rsidRDefault="00274068" w:rsidP="00274068">
      <w:pPr>
        <w:spacing w:after="0" w:line="240" w:lineRule="auto"/>
        <w:jc w:val="right"/>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 xml:space="preserve">Боерык белән кертелде </w:t>
      </w:r>
      <w:r w:rsidR="0069416B">
        <w:rPr>
          <w:rFonts w:ascii="Times New Roman" w:eastAsia="Times New Roman" w:hAnsi="Times New Roman" w:cs="Times New Roman"/>
          <w:sz w:val="24"/>
          <w:szCs w:val="24"/>
          <w:lang w:val="tt-RU" w:eastAsia="ru-RU"/>
        </w:rPr>
        <w:t>№ 98-о</w:t>
      </w:r>
    </w:p>
    <w:p w:rsidR="00274068" w:rsidRPr="00BC4EFC" w:rsidRDefault="00266834" w:rsidP="00274068">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69416B">
        <w:rPr>
          <w:rFonts w:ascii="Times New Roman" w:eastAsia="Times New Roman" w:hAnsi="Times New Roman" w:cs="Times New Roman"/>
          <w:sz w:val="24"/>
          <w:szCs w:val="24"/>
          <w:lang w:val="tt-RU" w:eastAsia="ru-RU"/>
        </w:rPr>
        <w:t>3</w:t>
      </w:r>
      <w:r>
        <w:rPr>
          <w:rFonts w:ascii="Times New Roman" w:eastAsia="Times New Roman" w:hAnsi="Times New Roman" w:cs="Times New Roman"/>
          <w:sz w:val="24"/>
          <w:szCs w:val="24"/>
          <w:lang w:val="tt-RU" w:eastAsia="ru-RU"/>
        </w:rPr>
        <w:t xml:space="preserve">1 ” август </w:t>
      </w:r>
      <w:r w:rsidR="0069416B">
        <w:rPr>
          <w:rFonts w:ascii="Times New Roman" w:eastAsia="Times New Roman" w:hAnsi="Times New Roman" w:cs="Times New Roman"/>
          <w:sz w:val="24"/>
          <w:szCs w:val="24"/>
          <w:lang w:val="tt-RU" w:eastAsia="ru-RU"/>
        </w:rPr>
        <w:t xml:space="preserve">     2022</w:t>
      </w:r>
      <w:r w:rsidR="00274068" w:rsidRPr="00BC4EFC">
        <w:rPr>
          <w:rFonts w:ascii="Times New Roman" w:eastAsia="Times New Roman" w:hAnsi="Times New Roman" w:cs="Times New Roman"/>
          <w:sz w:val="24"/>
          <w:szCs w:val="24"/>
          <w:lang w:val="tt-RU" w:eastAsia="ru-RU"/>
        </w:rPr>
        <w:t xml:space="preserve"> ел</w:t>
      </w:r>
    </w:p>
    <w:p w:rsidR="00274068" w:rsidRPr="00BC4EFC" w:rsidRDefault="00274068" w:rsidP="00274068">
      <w:pPr>
        <w:spacing w:after="0" w:line="240" w:lineRule="auto"/>
        <w:jc w:val="right"/>
        <w:rPr>
          <w:rFonts w:ascii="Times New Roman" w:eastAsia="Times New Roman" w:hAnsi="Times New Roman" w:cs="Times New Roman"/>
          <w:sz w:val="24"/>
          <w:szCs w:val="24"/>
          <w:lang w:val="tt-RU" w:eastAsia="ru-RU"/>
        </w:rPr>
      </w:pPr>
    </w:p>
    <w:p w:rsidR="00274068" w:rsidRPr="00BC4EFC" w:rsidRDefault="00274068" w:rsidP="00274068">
      <w:pPr>
        <w:spacing w:after="0" w:line="240" w:lineRule="auto"/>
        <w:jc w:val="right"/>
        <w:rPr>
          <w:rFonts w:ascii="Times New Roman" w:eastAsia="Times New Roman" w:hAnsi="Times New Roman" w:cs="Times New Roman"/>
          <w:sz w:val="24"/>
          <w:szCs w:val="24"/>
          <w:lang w:val="tt-RU" w:eastAsia="ru-RU"/>
        </w:rPr>
      </w:pPr>
    </w:p>
    <w:p w:rsidR="00274068" w:rsidRPr="00BC4EFC" w:rsidRDefault="00842969" w:rsidP="0027406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u w:val="single"/>
          <w:lang w:val="tt-RU" w:eastAsia="ru-RU"/>
        </w:rPr>
        <w:t>3нче ГУО</w:t>
      </w:r>
      <w:r w:rsidR="00274068" w:rsidRPr="00BC4EFC">
        <w:rPr>
          <w:rFonts w:ascii="Times New Roman" w:eastAsia="Times New Roman" w:hAnsi="Times New Roman" w:cs="Times New Roman"/>
          <w:b/>
          <w:sz w:val="28"/>
          <w:szCs w:val="28"/>
          <w:u w:val="single"/>
          <w:lang w:val="tt-RU" w:eastAsia="ru-RU"/>
        </w:rPr>
        <w:t xml:space="preserve"> </w:t>
      </w:r>
      <w:r w:rsidR="00274068" w:rsidRPr="00BC4EFC">
        <w:rPr>
          <w:rFonts w:ascii="Times New Roman" w:eastAsia="Times New Roman" w:hAnsi="Times New Roman" w:cs="Times New Roman"/>
          <w:sz w:val="28"/>
          <w:szCs w:val="28"/>
          <w:lang w:val="tt-RU" w:eastAsia="ru-RU"/>
        </w:rPr>
        <w:t>сыйныфы өчен</w:t>
      </w:r>
    </w:p>
    <w:p w:rsidR="00274068" w:rsidRPr="00BC4EFC" w:rsidRDefault="002E0083" w:rsidP="00274068">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туган (татар) теле </w:t>
      </w:r>
      <w:r w:rsidR="00274068" w:rsidRPr="00BC4EFC">
        <w:rPr>
          <w:rFonts w:ascii="Times New Roman" w:eastAsia="Times New Roman" w:hAnsi="Times New Roman" w:cs="Times New Roman"/>
          <w:b/>
          <w:sz w:val="28"/>
          <w:szCs w:val="28"/>
          <w:lang w:val="tt-RU" w:eastAsia="ru-RU"/>
        </w:rPr>
        <w:t xml:space="preserve"> предметы  буенча  </w:t>
      </w:r>
    </w:p>
    <w:p w:rsidR="00274068" w:rsidRPr="00BC4EFC" w:rsidRDefault="00274068" w:rsidP="00274068">
      <w:pPr>
        <w:spacing w:after="0" w:line="240" w:lineRule="auto"/>
        <w:rPr>
          <w:rFonts w:ascii="Times New Roman" w:eastAsia="Times New Roman" w:hAnsi="Times New Roman" w:cs="Times New Roman"/>
          <w:b/>
          <w:sz w:val="28"/>
          <w:szCs w:val="28"/>
          <w:lang w:val="tt-RU" w:eastAsia="ru-RU"/>
        </w:rPr>
      </w:pPr>
      <w:r w:rsidRPr="00BC4EFC">
        <w:rPr>
          <w:rFonts w:ascii="Times New Roman" w:eastAsia="Times New Roman" w:hAnsi="Times New Roman" w:cs="Times New Roman"/>
          <w:b/>
          <w:sz w:val="28"/>
          <w:szCs w:val="28"/>
          <w:lang w:val="tt-RU" w:eastAsia="ru-RU"/>
        </w:rPr>
        <w:t xml:space="preserve">                                                                                   эш программасы</w:t>
      </w:r>
      <w:r w:rsidR="0069416B">
        <w:rPr>
          <w:rFonts w:ascii="Times New Roman" w:eastAsia="Times New Roman" w:hAnsi="Times New Roman" w:cs="Times New Roman"/>
          <w:b/>
          <w:sz w:val="28"/>
          <w:szCs w:val="28"/>
          <w:lang w:val="tt-RU" w:eastAsia="ru-RU"/>
        </w:rPr>
        <w:t xml:space="preserve"> (Бойко</w:t>
      </w:r>
      <w:r w:rsidR="00842969">
        <w:rPr>
          <w:rFonts w:ascii="Times New Roman" w:eastAsia="Times New Roman" w:hAnsi="Times New Roman" w:cs="Times New Roman"/>
          <w:b/>
          <w:sz w:val="28"/>
          <w:szCs w:val="28"/>
          <w:lang w:val="tt-RU" w:eastAsia="ru-RU"/>
        </w:rPr>
        <w:t>)</w:t>
      </w:r>
    </w:p>
    <w:p w:rsidR="00274068" w:rsidRPr="00BC4EFC" w:rsidRDefault="00274068" w:rsidP="00274068">
      <w:pPr>
        <w:spacing w:after="0" w:line="240" w:lineRule="auto"/>
        <w:jc w:val="center"/>
        <w:rPr>
          <w:rFonts w:ascii="Times New Roman" w:eastAsia="Times New Roman" w:hAnsi="Times New Roman" w:cs="Times New Roman"/>
          <w:b/>
          <w:sz w:val="28"/>
          <w:szCs w:val="28"/>
          <w:lang w:val="tt-RU" w:eastAsia="ru-RU"/>
        </w:rPr>
      </w:pPr>
      <w:r w:rsidRPr="00BC4EFC">
        <w:rPr>
          <w:rFonts w:ascii="Times New Roman" w:eastAsia="Times New Roman" w:hAnsi="Times New Roman" w:cs="Times New Roman"/>
          <w:sz w:val="28"/>
          <w:szCs w:val="28"/>
          <w:lang w:val="tt-RU" w:eastAsia="ru-RU"/>
        </w:rPr>
        <w:t xml:space="preserve">Атнага </w:t>
      </w:r>
      <w:r w:rsidRPr="00BC4EFC">
        <w:rPr>
          <w:rFonts w:ascii="Times New Roman" w:eastAsia="Times New Roman" w:hAnsi="Times New Roman" w:cs="Times New Roman"/>
          <w:b/>
          <w:sz w:val="28"/>
          <w:szCs w:val="28"/>
          <w:lang w:val="tt-RU" w:eastAsia="ru-RU"/>
        </w:rPr>
        <w:t xml:space="preserve"> </w:t>
      </w:r>
      <w:r w:rsidR="002E0083">
        <w:rPr>
          <w:rFonts w:ascii="Times New Roman" w:eastAsia="Times New Roman" w:hAnsi="Times New Roman" w:cs="Times New Roman"/>
          <w:b/>
          <w:sz w:val="28"/>
          <w:szCs w:val="28"/>
          <w:u w:val="single"/>
          <w:lang w:val="tt-RU" w:eastAsia="ru-RU"/>
        </w:rPr>
        <w:t>0,5</w:t>
      </w:r>
      <w:r w:rsidRPr="00BC4EFC">
        <w:rPr>
          <w:rFonts w:ascii="Times New Roman" w:eastAsia="Times New Roman" w:hAnsi="Times New Roman" w:cs="Times New Roman"/>
          <w:b/>
          <w:sz w:val="28"/>
          <w:szCs w:val="28"/>
          <w:lang w:val="tt-RU" w:eastAsia="ru-RU"/>
        </w:rPr>
        <w:t xml:space="preserve">  </w:t>
      </w:r>
      <w:r w:rsidRPr="00BC4EFC">
        <w:rPr>
          <w:rFonts w:ascii="Times New Roman" w:eastAsia="Times New Roman" w:hAnsi="Times New Roman" w:cs="Times New Roman"/>
          <w:sz w:val="28"/>
          <w:szCs w:val="28"/>
          <w:lang w:val="tt-RU" w:eastAsia="ru-RU"/>
        </w:rPr>
        <w:t>сәгать</w:t>
      </w:r>
      <w:r w:rsidRPr="00BC4EFC">
        <w:rPr>
          <w:rFonts w:ascii="Times New Roman" w:eastAsia="Times New Roman" w:hAnsi="Times New Roman" w:cs="Times New Roman"/>
          <w:b/>
          <w:sz w:val="28"/>
          <w:szCs w:val="28"/>
          <w:lang w:val="tt-RU" w:eastAsia="ru-RU"/>
        </w:rPr>
        <w:t xml:space="preserve">, </w:t>
      </w:r>
      <w:r w:rsidRPr="00BC4EFC">
        <w:rPr>
          <w:rFonts w:ascii="Times New Roman" w:eastAsia="Times New Roman" w:hAnsi="Times New Roman" w:cs="Times New Roman"/>
          <w:sz w:val="28"/>
          <w:szCs w:val="28"/>
          <w:lang w:val="tt-RU" w:eastAsia="ru-RU"/>
        </w:rPr>
        <w:t>елга</w:t>
      </w:r>
      <w:r w:rsidRPr="00BC4EFC">
        <w:rPr>
          <w:rFonts w:ascii="Times New Roman" w:eastAsia="Times New Roman" w:hAnsi="Times New Roman" w:cs="Times New Roman"/>
          <w:b/>
          <w:sz w:val="28"/>
          <w:szCs w:val="28"/>
          <w:lang w:val="tt-RU" w:eastAsia="ru-RU"/>
        </w:rPr>
        <w:t xml:space="preserve">   </w:t>
      </w:r>
      <w:r w:rsidR="00D13E0B">
        <w:rPr>
          <w:rFonts w:ascii="Times New Roman" w:eastAsia="Times New Roman" w:hAnsi="Times New Roman" w:cs="Times New Roman"/>
          <w:b/>
          <w:sz w:val="28"/>
          <w:szCs w:val="28"/>
          <w:u w:val="single"/>
          <w:lang w:val="tt-RU" w:eastAsia="ru-RU"/>
        </w:rPr>
        <w:t>16</w:t>
      </w:r>
      <w:r w:rsidRPr="00BC4EFC">
        <w:rPr>
          <w:rFonts w:ascii="Times New Roman" w:eastAsia="Times New Roman" w:hAnsi="Times New Roman" w:cs="Times New Roman"/>
          <w:b/>
          <w:sz w:val="28"/>
          <w:szCs w:val="28"/>
          <w:u w:val="single"/>
          <w:lang w:val="tt-RU" w:eastAsia="ru-RU"/>
        </w:rPr>
        <w:t>_</w:t>
      </w:r>
      <w:r w:rsidRPr="00BC4EFC">
        <w:rPr>
          <w:rFonts w:ascii="Times New Roman" w:eastAsia="Times New Roman" w:hAnsi="Times New Roman" w:cs="Times New Roman"/>
          <w:b/>
          <w:sz w:val="28"/>
          <w:szCs w:val="28"/>
          <w:lang w:val="tt-RU" w:eastAsia="ru-RU"/>
        </w:rPr>
        <w:t xml:space="preserve"> </w:t>
      </w:r>
      <w:r w:rsidRPr="00BC4EFC">
        <w:rPr>
          <w:rFonts w:ascii="Times New Roman" w:eastAsia="Times New Roman" w:hAnsi="Times New Roman" w:cs="Times New Roman"/>
          <w:sz w:val="28"/>
          <w:szCs w:val="28"/>
          <w:lang w:val="tt-RU" w:eastAsia="ru-RU"/>
        </w:rPr>
        <w:t>сәгать</w:t>
      </w: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p>
    <w:p w:rsidR="00274068" w:rsidRPr="00BC4EFC" w:rsidRDefault="00274068" w:rsidP="00274068">
      <w:pPr>
        <w:spacing w:after="0" w:line="240" w:lineRule="auto"/>
        <w:jc w:val="center"/>
        <w:rPr>
          <w:rFonts w:ascii="Times New Roman" w:eastAsia="Times New Roman" w:hAnsi="Times New Roman" w:cs="Times New Roman"/>
          <w:b/>
          <w:sz w:val="28"/>
          <w:szCs w:val="28"/>
          <w:lang w:val="tt-RU" w:eastAsia="ru-RU"/>
        </w:rPr>
      </w:pPr>
      <w:r w:rsidRPr="00BC4EFC">
        <w:rPr>
          <w:rFonts w:ascii="Times New Roman" w:eastAsia="Times New Roman" w:hAnsi="Times New Roman" w:cs="Times New Roman"/>
          <w:sz w:val="28"/>
          <w:szCs w:val="28"/>
          <w:lang w:val="tt-RU" w:eastAsia="ru-RU"/>
        </w:rPr>
        <w:t>Төзүчесе:</w:t>
      </w:r>
      <w:r w:rsidRPr="00BC4EFC">
        <w:rPr>
          <w:rFonts w:ascii="Times New Roman" w:eastAsia="Times New Roman" w:hAnsi="Times New Roman" w:cs="Times New Roman"/>
          <w:b/>
          <w:sz w:val="28"/>
          <w:szCs w:val="28"/>
          <w:lang w:val="tt-RU" w:eastAsia="ru-RU"/>
        </w:rPr>
        <w:t xml:space="preserve"> </w:t>
      </w:r>
    </w:p>
    <w:p w:rsidR="00274068" w:rsidRPr="00BC4EFC" w:rsidRDefault="005901F3" w:rsidP="00274068">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Башлангыч сыйныф </w:t>
      </w:r>
      <w:bookmarkStart w:id="0" w:name="_GoBack"/>
      <w:bookmarkEnd w:id="0"/>
      <w:r w:rsidR="0069416B">
        <w:rPr>
          <w:rFonts w:ascii="Times New Roman" w:eastAsia="Times New Roman" w:hAnsi="Times New Roman" w:cs="Times New Roman"/>
          <w:b/>
          <w:sz w:val="28"/>
          <w:szCs w:val="28"/>
          <w:lang w:val="tt-RU" w:eastAsia="ru-RU"/>
        </w:rPr>
        <w:t>укытучысы Шаброва М.Н</w:t>
      </w:r>
    </w:p>
    <w:p w:rsidR="00274068" w:rsidRPr="00BC4EFC" w:rsidRDefault="00274068" w:rsidP="00274068">
      <w:pPr>
        <w:spacing w:after="0" w:line="240" w:lineRule="auto"/>
        <w:rPr>
          <w:rFonts w:ascii="Times New Roman" w:eastAsia="Times New Roman" w:hAnsi="Times New Roman" w:cs="Times New Roman"/>
          <w:b/>
          <w:sz w:val="28"/>
          <w:szCs w:val="28"/>
          <w:lang w:val="tt-RU" w:eastAsia="ru-RU"/>
        </w:rPr>
      </w:pPr>
    </w:p>
    <w:p w:rsidR="00274068" w:rsidRPr="00BC4EFC" w:rsidRDefault="00274068" w:rsidP="00274068">
      <w:pPr>
        <w:spacing w:after="0" w:line="240" w:lineRule="auto"/>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Килешенгән:</w:t>
      </w:r>
    </w:p>
    <w:p w:rsidR="00274068" w:rsidRPr="00BC4EFC" w:rsidRDefault="00274068" w:rsidP="00274068">
      <w:pPr>
        <w:spacing w:after="0" w:line="240" w:lineRule="auto"/>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Директор</w:t>
      </w:r>
      <w:r w:rsidR="0069416B">
        <w:rPr>
          <w:rFonts w:ascii="Times New Roman" w:eastAsia="Times New Roman" w:hAnsi="Times New Roman" w:cs="Times New Roman"/>
          <w:sz w:val="28"/>
          <w:szCs w:val="28"/>
          <w:lang w:val="tt-RU" w:eastAsia="ru-RU"/>
        </w:rPr>
        <w:t xml:space="preserve"> урынбасары________И.Б.Шарифуллина</w:t>
      </w:r>
    </w:p>
    <w:p w:rsidR="00274068" w:rsidRPr="00BC4EFC" w:rsidRDefault="00274068" w:rsidP="00274068">
      <w:pPr>
        <w:spacing w:after="0" w:line="240" w:lineRule="auto"/>
        <w:rPr>
          <w:rFonts w:ascii="Times New Roman" w:eastAsia="Times New Roman" w:hAnsi="Times New Roman" w:cs="Times New Roman"/>
          <w:sz w:val="28"/>
          <w:szCs w:val="28"/>
          <w:lang w:val="tt-RU" w:eastAsia="ru-RU"/>
        </w:rPr>
      </w:pPr>
    </w:p>
    <w:p w:rsidR="00274068" w:rsidRPr="00BC4EFC" w:rsidRDefault="00274068" w:rsidP="00274068">
      <w:pPr>
        <w:spacing w:after="0" w:line="240" w:lineRule="auto"/>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М</w:t>
      </w:r>
      <w:r w:rsidR="007C0595">
        <w:rPr>
          <w:rFonts w:ascii="Times New Roman" w:eastAsia="Times New Roman" w:hAnsi="Times New Roman" w:cs="Times New Roman"/>
          <w:sz w:val="28"/>
          <w:szCs w:val="28"/>
          <w:lang w:val="tt-RU" w:eastAsia="ru-RU"/>
        </w:rPr>
        <w:t>Б утырышында каралды, бе</w:t>
      </w:r>
      <w:r w:rsidR="00266834">
        <w:rPr>
          <w:rFonts w:ascii="Times New Roman" w:eastAsia="Times New Roman" w:hAnsi="Times New Roman" w:cs="Times New Roman"/>
          <w:sz w:val="28"/>
          <w:szCs w:val="28"/>
          <w:lang w:val="tt-RU" w:eastAsia="ru-RU"/>
        </w:rPr>
        <w:t>ркетмә№1  “26</w:t>
      </w:r>
      <w:r w:rsidR="00757185">
        <w:rPr>
          <w:rFonts w:ascii="Times New Roman" w:eastAsia="Times New Roman" w:hAnsi="Times New Roman" w:cs="Times New Roman"/>
          <w:sz w:val="28"/>
          <w:szCs w:val="28"/>
          <w:lang w:val="tt-RU" w:eastAsia="ru-RU"/>
        </w:rPr>
        <w:t xml:space="preserve"> ”августа </w:t>
      </w:r>
      <w:r w:rsidR="0069416B">
        <w:rPr>
          <w:rFonts w:ascii="Times New Roman" w:eastAsia="Times New Roman" w:hAnsi="Times New Roman" w:cs="Times New Roman"/>
          <w:sz w:val="28"/>
          <w:szCs w:val="28"/>
          <w:lang w:val="tt-RU" w:eastAsia="ru-RU"/>
        </w:rPr>
        <w:t xml:space="preserve"> 2022</w:t>
      </w:r>
      <w:r w:rsidR="007C0595">
        <w:rPr>
          <w:rFonts w:ascii="Times New Roman" w:eastAsia="Times New Roman" w:hAnsi="Times New Roman" w:cs="Times New Roman"/>
          <w:sz w:val="28"/>
          <w:szCs w:val="28"/>
          <w:lang w:val="tt-RU" w:eastAsia="ru-RU"/>
        </w:rPr>
        <w:t xml:space="preserve"> </w:t>
      </w:r>
      <w:r w:rsidRPr="00BC4EFC">
        <w:rPr>
          <w:rFonts w:ascii="Times New Roman" w:eastAsia="Times New Roman" w:hAnsi="Times New Roman" w:cs="Times New Roman"/>
          <w:sz w:val="28"/>
          <w:szCs w:val="28"/>
          <w:lang w:val="tt-RU" w:eastAsia="ru-RU"/>
        </w:rPr>
        <w:t>ел</w:t>
      </w:r>
    </w:p>
    <w:p w:rsidR="00274068" w:rsidRPr="00BC4EFC" w:rsidRDefault="00274068" w:rsidP="00274068">
      <w:pPr>
        <w:spacing w:after="0" w:line="240" w:lineRule="auto"/>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8"/>
          <w:szCs w:val="28"/>
          <w:lang w:val="tt-RU" w:eastAsia="ru-RU"/>
        </w:rPr>
        <w:t>МБ җ</w:t>
      </w:r>
      <w:r w:rsidR="002E0083">
        <w:rPr>
          <w:rFonts w:ascii="Times New Roman" w:eastAsia="Times New Roman" w:hAnsi="Times New Roman" w:cs="Times New Roman"/>
          <w:sz w:val="28"/>
          <w:szCs w:val="28"/>
          <w:lang w:val="tt-RU" w:eastAsia="ru-RU"/>
        </w:rPr>
        <w:t>итәкчесе ___________Л.Ю.Сайфутдинова</w:t>
      </w: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p>
    <w:p w:rsidR="00274068" w:rsidRPr="00BC4EFC" w:rsidRDefault="00274068" w:rsidP="00274068">
      <w:pPr>
        <w:spacing w:after="0" w:line="240" w:lineRule="auto"/>
        <w:jc w:val="center"/>
        <w:rPr>
          <w:rFonts w:ascii="Times New Roman" w:eastAsia="Times New Roman" w:hAnsi="Times New Roman" w:cs="Times New Roman"/>
          <w:sz w:val="28"/>
          <w:szCs w:val="28"/>
          <w:lang w:val="tt-RU" w:eastAsia="ru-RU"/>
        </w:rPr>
      </w:pPr>
    </w:p>
    <w:p w:rsidR="00274068" w:rsidRPr="00BC4EFC" w:rsidRDefault="0069416B" w:rsidP="0027406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Әлмәт 2022</w:t>
      </w:r>
      <w:r w:rsidR="00274068" w:rsidRPr="00BC4EFC">
        <w:rPr>
          <w:rFonts w:ascii="Times New Roman" w:eastAsia="Times New Roman" w:hAnsi="Times New Roman" w:cs="Times New Roman"/>
          <w:sz w:val="28"/>
          <w:szCs w:val="28"/>
          <w:lang w:val="tt-RU" w:eastAsia="ru-RU"/>
        </w:rPr>
        <w:t xml:space="preserve"> ел </w:t>
      </w:r>
    </w:p>
    <w:p w:rsidR="00274068" w:rsidRPr="00BC4EFC" w:rsidRDefault="00274068" w:rsidP="00274068">
      <w:pPr>
        <w:shd w:val="clear" w:color="auto" w:fill="FFFFFF"/>
        <w:tabs>
          <w:tab w:val="left" w:pos="5331"/>
          <w:tab w:val="center" w:pos="7285"/>
        </w:tabs>
        <w:spacing w:before="100" w:beforeAutospacing="1" w:after="0" w:line="240" w:lineRule="auto"/>
        <w:rPr>
          <w:rFonts w:ascii="Times New Roman" w:eastAsia="Calibri" w:hAnsi="Times New Roman" w:cs="Times New Roman"/>
          <w:b/>
          <w:bCs/>
          <w:color w:val="000000"/>
          <w:sz w:val="24"/>
          <w:szCs w:val="24"/>
          <w:lang w:val="tt-RU"/>
        </w:rPr>
      </w:pPr>
      <w:r w:rsidRPr="00BC4EFC">
        <w:rPr>
          <w:rFonts w:ascii="Times New Roman" w:eastAsia="Calibri" w:hAnsi="Times New Roman" w:cs="Times New Roman"/>
          <w:b/>
          <w:bCs/>
          <w:color w:val="000000"/>
          <w:sz w:val="24"/>
          <w:szCs w:val="24"/>
          <w:lang w:val="tt-RU"/>
        </w:rPr>
        <w:lastRenderedPageBreak/>
        <w:t xml:space="preserve"> </w:t>
      </w:r>
    </w:p>
    <w:p w:rsidR="00274068" w:rsidRPr="00BC4EFC" w:rsidRDefault="00274068" w:rsidP="00274068">
      <w:pPr>
        <w:shd w:val="clear" w:color="auto" w:fill="FFFFFF"/>
        <w:tabs>
          <w:tab w:val="left" w:pos="5331"/>
          <w:tab w:val="center" w:pos="7285"/>
        </w:tabs>
        <w:spacing w:before="100" w:beforeAutospacing="1" w:after="0" w:line="240" w:lineRule="auto"/>
        <w:rPr>
          <w:rFonts w:ascii="Times New Roman" w:eastAsia="Calibri" w:hAnsi="Times New Roman" w:cs="Times New Roman"/>
          <w:b/>
          <w:bCs/>
          <w:color w:val="000000"/>
          <w:sz w:val="24"/>
          <w:szCs w:val="24"/>
          <w:lang w:val="tt-RU"/>
        </w:rPr>
      </w:pPr>
    </w:p>
    <w:p w:rsidR="00274068" w:rsidRPr="00BC4EFC" w:rsidRDefault="00274068" w:rsidP="00274068">
      <w:pPr>
        <w:shd w:val="clear" w:color="auto" w:fill="FFFFFF"/>
        <w:tabs>
          <w:tab w:val="left" w:pos="5331"/>
          <w:tab w:val="center" w:pos="7285"/>
        </w:tabs>
        <w:spacing w:before="100" w:beforeAutospacing="1" w:after="0" w:line="240" w:lineRule="auto"/>
        <w:rPr>
          <w:rFonts w:ascii="Times New Roman" w:eastAsia="Calibri" w:hAnsi="Times New Roman" w:cs="Times New Roman"/>
          <w:color w:val="000000"/>
          <w:sz w:val="24"/>
          <w:szCs w:val="24"/>
        </w:rPr>
      </w:pPr>
      <w:r w:rsidRPr="00BC4EFC">
        <w:rPr>
          <w:rFonts w:ascii="Times New Roman" w:eastAsia="Calibri" w:hAnsi="Times New Roman" w:cs="Times New Roman"/>
          <w:b/>
          <w:bCs/>
          <w:color w:val="000000"/>
          <w:sz w:val="24"/>
          <w:szCs w:val="24"/>
          <w:lang w:val="tt-RU"/>
        </w:rPr>
        <w:tab/>
        <w:t>Т</w:t>
      </w:r>
      <w:r>
        <w:rPr>
          <w:rFonts w:ascii="Times New Roman" w:eastAsia="Calibri" w:hAnsi="Times New Roman" w:cs="Times New Roman"/>
          <w:b/>
          <w:bCs/>
          <w:color w:val="000000"/>
          <w:sz w:val="24"/>
          <w:szCs w:val="24"/>
          <w:lang w:val="tt-RU"/>
        </w:rPr>
        <w:t>уган (т</w:t>
      </w:r>
      <w:r w:rsidRPr="00BC4EFC">
        <w:rPr>
          <w:rFonts w:ascii="Times New Roman" w:eastAsia="Calibri" w:hAnsi="Times New Roman" w:cs="Times New Roman"/>
          <w:b/>
          <w:bCs/>
          <w:color w:val="000000"/>
          <w:sz w:val="24"/>
          <w:szCs w:val="24"/>
          <w:lang w:val="tt-RU"/>
        </w:rPr>
        <w:t>атар</w:t>
      </w:r>
      <w:r>
        <w:rPr>
          <w:rFonts w:ascii="Times New Roman" w:eastAsia="Calibri" w:hAnsi="Times New Roman" w:cs="Times New Roman"/>
          <w:b/>
          <w:bCs/>
          <w:color w:val="000000"/>
          <w:sz w:val="24"/>
          <w:szCs w:val="24"/>
          <w:lang w:val="tt-RU"/>
        </w:rPr>
        <w:t>)</w:t>
      </w:r>
      <w:r w:rsidRPr="00BC4EFC">
        <w:rPr>
          <w:rFonts w:ascii="Times New Roman" w:eastAsia="Calibri" w:hAnsi="Times New Roman" w:cs="Times New Roman"/>
          <w:b/>
          <w:bCs/>
          <w:color w:val="000000"/>
          <w:sz w:val="24"/>
          <w:szCs w:val="24"/>
          <w:lang w:val="tt-RU"/>
        </w:rPr>
        <w:t xml:space="preserve"> теленнән эш программасы</w:t>
      </w: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color w:val="000000"/>
          <w:sz w:val="24"/>
          <w:szCs w:val="24"/>
        </w:rPr>
      </w:pPr>
      <w:r w:rsidRPr="00BC4EFC">
        <w:rPr>
          <w:rFonts w:ascii="Times New Roman" w:eastAsia="Calibri" w:hAnsi="Times New Roman" w:cs="Times New Roman"/>
          <w:b/>
          <w:bCs/>
          <w:color w:val="000000"/>
          <w:sz w:val="24"/>
          <w:szCs w:val="24"/>
          <w:lang w:val="tt-RU"/>
        </w:rPr>
        <w:t>3нче сыйныф</w:t>
      </w: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color w:val="000000"/>
          <w:sz w:val="24"/>
          <w:szCs w:val="24"/>
          <w:lang w:val="tt-RU"/>
        </w:rPr>
      </w:pPr>
    </w:p>
    <w:p w:rsidR="00274068" w:rsidRPr="00BC4EFC" w:rsidRDefault="00274068" w:rsidP="00274068">
      <w:pPr>
        <w:shd w:val="clear" w:color="auto" w:fill="FFFFFF"/>
        <w:spacing w:before="100" w:beforeAutospacing="1" w:after="0" w:line="240" w:lineRule="auto"/>
        <w:rPr>
          <w:rFonts w:ascii="Times New Roman" w:eastAsia="Calibri" w:hAnsi="Times New Roman" w:cs="Times New Roman"/>
          <w:color w:val="000000"/>
          <w:sz w:val="24"/>
          <w:szCs w:val="24"/>
          <w:lang w:val="tt-RU"/>
        </w:rPr>
      </w:pPr>
      <w:r w:rsidRPr="00BC4EFC">
        <w:rPr>
          <w:rFonts w:ascii="Times New Roman" w:eastAsia="Calibri" w:hAnsi="Times New Roman" w:cs="Times New Roman"/>
          <w:b/>
          <w:bCs/>
          <w:color w:val="000000"/>
          <w:sz w:val="24"/>
          <w:szCs w:val="24"/>
          <w:lang w:val="tt-RU"/>
        </w:rPr>
        <w:t>Сыйныф:</w:t>
      </w:r>
      <w:r w:rsidRPr="00BC4EFC">
        <w:rPr>
          <w:rFonts w:ascii="Times New Roman" w:eastAsia="Calibri" w:hAnsi="Times New Roman" w:cs="Times New Roman"/>
          <w:color w:val="000000"/>
          <w:sz w:val="24"/>
          <w:szCs w:val="24"/>
          <w:lang w:val="tt-RU"/>
        </w:rPr>
        <w:t> </w:t>
      </w:r>
      <w:r w:rsidRPr="00BC4EFC">
        <w:rPr>
          <w:rFonts w:ascii="Times New Roman" w:eastAsia="Calibri" w:hAnsi="Times New Roman" w:cs="Times New Roman"/>
          <w:color w:val="000000"/>
          <w:sz w:val="24"/>
          <w:szCs w:val="24"/>
          <w:u w:val="single"/>
          <w:lang w:val="tt-RU"/>
        </w:rPr>
        <w:t>3 нче сыйныф</w:t>
      </w:r>
    </w:p>
    <w:p w:rsidR="00274068" w:rsidRPr="00BC4EFC" w:rsidRDefault="00274068" w:rsidP="00274068">
      <w:pPr>
        <w:shd w:val="clear" w:color="auto" w:fill="FFFFFF"/>
        <w:spacing w:before="100" w:beforeAutospacing="1" w:after="0" w:line="240" w:lineRule="auto"/>
        <w:rPr>
          <w:rFonts w:ascii="Times New Roman" w:eastAsia="Calibri" w:hAnsi="Times New Roman" w:cs="Times New Roman"/>
          <w:color w:val="000000"/>
          <w:sz w:val="24"/>
          <w:szCs w:val="24"/>
          <w:lang w:val="tt-RU"/>
        </w:rPr>
      </w:pPr>
      <w:r w:rsidRPr="00BC4EFC">
        <w:rPr>
          <w:rFonts w:ascii="Times New Roman" w:eastAsia="Calibri" w:hAnsi="Times New Roman" w:cs="Times New Roman"/>
          <w:b/>
          <w:bCs/>
          <w:color w:val="000000"/>
          <w:sz w:val="24"/>
          <w:szCs w:val="24"/>
          <w:lang w:val="tt-RU"/>
        </w:rPr>
        <w:t>Укытучы: </w:t>
      </w:r>
      <w:r w:rsidR="0069416B">
        <w:rPr>
          <w:rFonts w:ascii="Times New Roman" w:eastAsia="Calibri" w:hAnsi="Times New Roman" w:cs="Times New Roman"/>
          <w:color w:val="000000"/>
          <w:sz w:val="24"/>
          <w:szCs w:val="24"/>
          <w:lang w:val="tt-RU"/>
        </w:rPr>
        <w:t>Шаброва М.Н</w:t>
      </w:r>
    </w:p>
    <w:p w:rsidR="00274068" w:rsidRPr="00BC4EFC" w:rsidRDefault="00274068" w:rsidP="00274068">
      <w:pPr>
        <w:shd w:val="clear" w:color="auto" w:fill="FFFFFF"/>
        <w:spacing w:before="100" w:beforeAutospacing="1" w:after="0" w:line="240" w:lineRule="auto"/>
        <w:rPr>
          <w:rFonts w:ascii="Times New Roman" w:eastAsia="Calibri" w:hAnsi="Times New Roman" w:cs="Times New Roman"/>
          <w:color w:val="000000"/>
          <w:sz w:val="24"/>
          <w:szCs w:val="24"/>
          <w:lang w:val="tt-RU"/>
        </w:rPr>
      </w:pPr>
    </w:p>
    <w:p w:rsidR="00274068" w:rsidRPr="00BC4EFC" w:rsidRDefault="00274068" w:rsidP="00274068">
      <w:pPr>
        <w:shd w:val="clear" w:color="auto" w:fill="FFFFFF"/>
        <w:spacing w:before="100" w:beforeAutospacing="1" w:after="0" w:line="240" w:lineRule="auto"/>
        <w:rPr>
          <w:rFonts w:ascii="Times New Roman" w:eastAsia="Calibri" w:hAnsi="Times New Roman" w:cs="Times New Roman"/>
          <w:color w:val="000000"/>
          <w:sz w:val="24"/>
          <w:szCs w:val="24"/>
          <w:lang w:val="tt-RU"/>
        </w:rPr>
      </w:pPr>
    </w:p>
    <w:p w:rsidR="00274068" w:rsidRPr="00BC4EFC" w:rsidRDefault="00274068" w:rsidP="00274068">
      <w:pPr>
        <w:shd w:val="clear" w:color="auto" w:fill="FFFFFF"/>
        <w:spacing w:before="100" w:beforeAutospacing="1" w:after="0" w:line="240" w:lineRule="auto"/>
        <w:rPr>
          <w:rFonts w:ascii="Times New Roman" w:eastAsia="Calibri" w:hAnsi="Times New Roman" w:cs="Times New Roman"/>
          <w:color w:val="000000"/>
          <w:sz w:val="24"/>
          <w:szCs w:val="24"/>
          <w:lang w:val="tt-RU"/>
        </w:rPr>
      </w:pPr>
      <w:r w:rsidRPr="00BC4EFC">
        <w:rPr>
          <w:rFonts w:ascii="Times New Roman" w:eastAsia="Calibri" w:hAnsi="Times New Roman" w:cs="Times New Roman"/>
          <w:b/>
          <w:bCs/>
          <w:color w:val="000000"/>
          <w:sz w:val="24"/>
          <w:szCs w:val="24"/>
          <w:lang w:val="tt-RU"/>
        </w:rPr>
        <w:t>Программа:</w:t>
      </w:r>
      <w:r w:rsidRPr="00BC4EFC">
        <w:rPr>
          <w:rFonts w:ascii="Times New Roman" w:eastAsia="Calibri" w:hAnsi="Times New Roman" w:cs="Times New Roman"/>
          <w:color w:val="000000"/>
          <w:sz w:val="24"/>
          <w:szCs w:val="24"/>
          <w:lang w:val="tt-RU"/>
        </w:rPr>
        <w:t> Татарстан Республикасы Мәгариф министрлыгы тарафыннан тәкдим ителгән “Рус телендә урта (тулы) гомуми белем бирү мәктәбендә татар телен укыту программасы” (татар балалары өчен): 1-11 нче сыйныфлар. – Казан: Татарстан китап нәшрияты, 2011. (авторлары: Ф.Ф. Харисов, Ч.М. Харисова, В.А. Гарипова), укыту планы һәм эш программасы положениесенә нигезләнеп төзелде.</w:t>
      </w:r>
    </w:p>
    <w:p w:rsidR="00274068" w:rsidRPr="00BC4EFC" w:rsidRDefault="00274068" w:rsidP="00274068">
      <w:pPr>
        <w:shd w:val="clear" w:color="auto" w:fill="FFFFFF"/>
        <w:spacing w:before="100" w:beforeAutospacing="1" w:after="0" w:line="240" w:lineRule="auto"/>
        <w:rPr>
          <w:rFonts w:ascii="Times New Roman" w:eastAsia="Calibri" w:hAnsi="Times New Roman" w:cs="Times New Roman"/>
          <w:color w:val="000000"/>
          <w:sz w:val="24"/>
          <w:szCs w:val="24"/>
          <w:lang w:val="tt-RU"/>
        </w:rPr>
      </w:pPr>
    </w:p>
    <w:p w:rsidR="00274068" w:rsidRPr="00BC4EFC" w:rsidRDefault="00274068" w:rsidP="00274068">
      <w:pPr>
        <w:shd w:val="clear" w:color="auto" w:fill="FFFFFF"/>
        <w:spacing w:before="100" w:beforeAutospacing="1" w:after="0" w:line="240" w:lineRule="auto"/>
        <w:rPr>
          <w:rFonts w:ascii="Times New Roman" w:eastAsia="Times New Roman" w:hAnsi="Times New Roman" w:cs="Times New Roman"/>
          <w:color w:val="000000"/>
          <w:sz w:val="24"/>
          <w:szCs w:val="24"/>
          <w:lang w:val="tt-RU"/>
        </w:rPr>
      </w:pPr>
      <w:r w:rsidRPr="00BC4EFC">
        <w:rPr>
          <w:rFonts w:ascii="Times New Roman" w:eastAsia="Calibri" w:hAnsi="Times New Roman" w:cs="Times New Roman"/>
          <w:b/>
          <w:bCs/>
          <w:color w:val="000000"/>
          <w:sz w:val="24"/>
          <w:szCs w:val="24"/>
          <w:lang w:val="tt-RU"/>
        </w:rPr>
        <w:t>Дәреслек:</w:t>
      </w:r>
      <w:r w:rsidRPr="00BC4EFC">
        <w:rPr>
          <w:rFonts w:ascii="Times New Roman" w:eastAsia="Calibri" w:hAnsi="Times New Roman" w:cs="Times New Roman"/>
          <w:color w:val="000000"/>
          <w:sz w:val="24"/>
          <w:szCs w:val="24"/>
          <w:lang w:val="tt-RU"/>
        </w:rPr>
        <w:t> </w:t>
      </w:r>
      <w:r w:rsidRPr="00BC4EFC">
        <w:rPr>
          <w:rFonts w:ascii="Times New Roman" w:eastAsia="Calibri" w:hAnsi="Times New Roman" w:cs="Times New Roman"/>
          <w:sz w:val="24"/>
          <w:szCs w:val="24"/>
          <w:lang w:val="tt-RU"/>
        </w:rPr>
        <w:t xml:space="preserve">Р.З.Хәйдәрова, Г.М. Ахметзянова, Л,А, Гиниятуллина “Күңелле татар теле” (ике кисәкле)  Казан  “Татармультфильм”,  </w:t>
      </w: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r w:rsidRPr="00BC4EFC">
        <w:rPr>
          <w:rFonts w:ascii="Times New Roman" w:eastAsia="Calibri" w:hAnsi="Times New Roman" w:cs="Times New Roman"/>
          <w:sz w:val="24"/>
          <w:szCs w:val="24"/>
          <w:lang w:val="tt-RU"/>
        </w:rPr>
        <w:t xml:space="preserve">                    </w:t>
      </w: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p>
    <w:p w:rsidR="00274068" w:rsidRPr="00BC4EFC" w:rsidRDefault="00274068"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p>
    <w:p w:rsidR="00266834" w:rsidRPr="00266834" w:rsidRDefault="00266834" w:rsidP="00266834">
      <w:pPr>
        <w:spacing w:after="0" w:line="240" w:lineRule="auto"/>
        <w:jc w:val="both"/>
        <w:rPr>
          <w:rFonts w:ascii="Times New Roman" w:eastAsia="Calibri" w:hAnsi="Times New Roman" w:cs="Times New Roman"/>
          <w:b/>
          <w:sz w:val="24"/>
          <w:szCs w:val="24"/>
          <w:lang w:val="tt-RU"/>
        </w:rPr>
      </w:pPr>
      <w:r w:rsidRPr="00266834">
        <w:rPr>
          <w:rFonts w:ascii="Times New Roman" w:eastAsia="Calibri" w:hAnsi="Times New Roman" w:cs="Times New Roman"/>
          <w:b/>
          <w:sz w:val="24"/>
          <w:szCs w:val="24"/>
          <w:lang w:val="tt-RU"/>
        </w:rPr>
        <w:t>Уку предметы буенча 2 нче сыйныфта  укудан   эш программасына аңлатмалы язу.</w:t>
      </w:r>
    </w:p>
    <w:p w:rsidR="00266834" w:rsidRPr="00266834" w:rsidRDefault="00266834" w:rsidP="00266834">
      <w:pPr>
        <w:spacing w:after="0" w:line="240" w:lineRule="auto"/>
        <w:jc w:val="both"/>
        <w:rPr>
          <w:rFonts w:ascii="Times New Roman" w:eastAsia="Calibri" w:hAnsi="Times New Roman" w:cs="Times New Roman"/>
          <w:b/>
          <w:sz w:val="24"/>
          <w:szCs w:val="24"/>
          <w:lang w:val="tt-RU"/>
        </w:rPr>
      </w:pPr>
      <w:r w:rsidRPr="00266834">
        <w:rPr>
          <w:rFonts w:ascii="Times New Roman" w:eastAsia="Calibri" w:hAnsi="Times New Roman" w:cs="Times New Roman"/>
          <w:b/>
          <w:sz w:val="24"/>
          <w:szCs w:val="24"/>
          <w:lang w:val="tt-RU"/>
        </w:rPr>
        <w:t xml:space="preserve">         </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Эш программасы түбәндәге документларга нигезләнеп төзелде:</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1. Россия Федерациясенең “Россия Федерациясендә белем бирү турында”гы Законы (21.12.2012, №273-ФЗ)</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2. Россия Федерациясенең “Россия Федерациясе халык телләре турында”гы Законы (25.10.1991, №1807-1, ред.12.03.2014)</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5. Татарстан Республикасының “Мәгариф турында”гы Законы (22.07.2013, № 68-ЗРТ)</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6. “Татарстан Республикасының халык телләре турында” Законы (8.07.1992, №1560-XII; ред. 12.06.2014№53-3РТ)</w:t>
      </w:r>
    </w:p>
    <w:p w:rsidR="00266834" w:rsidRPr="00266834" w:rsidRDefault="00266834" w:rsidP="00266834">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266834" w:rsidRPr="00266834" w:rsidRDefault="00266834" w:rsidP="00266834">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8. </w:t>
      </w:r>
      <w:r w:rsidRPr="00266834">
        <w:rPr>
          <w:rFonts w:ascii="Times New Roman" w:eastAsia="Calibri" w:hAnsi="Times New Roman" w:cs="Times New Roman"/>
          <w:lang w:val="tt-RU"/>
        </w:rPr>
        <w:t>Әлмәт интернат мәктәбендә дисциплина, предмет, уку курсларының эш программалары раслануы, эшләү тәртибе, стр</w:t>
      </w:r>
      <w:r w:rsidR="00082C98">
        <w:rPr>
          <w:rFonts w:ascii="Times New Roman" w:eastAsia="Calibri" w:hAnsi="Times New Roman" w:cs="Times New Roman"/>
          <w:lang w:val="tt-RU"/>
        </w:rPr>
        <w:t>уктура нигезләмәсе  1.09.21 № 79</w:t>
      </w:r>
      <w:r w:rsidRPr="00266834">
        <w:rPr>
          <w:rFonts w:ascii="Times New Roman" w:eastAsia="Calibri" w:hAnsi="Times New Roman" w:cs="Times New Roman"/>
          <w:lang w:val="tt-RU"/>
        </w:rPr>
        <w:t>-О.</w:t>
      </w:r>
    </w:p>
    <w:p w:rsidR="00266834" w:rsidRPr="00266834" w:rsidRDefault="00266834" w:rsidP="00266834">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9. Татарстан  Республикас</w:t>
      </w:r>
      <w:r w:rsidR="0069416B">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программасы.</w:t>
      </w:r>
    </w:p>
    <w:p w:rsidR="00266834" w:rsidRPr="00266834" w:rsidRDefault="00266834" w:rsidP="00266834">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10. Татарстан  Республикас</w:t>
      </w:r>
      <w:r w:rsidR="00082C98">
        <w:rPr>
          <w:rFonts w:ascii="Times New Roman" w:eastAsia="Times New Roman" w:hAnsi="Times New Roman" w:cs="Times New Roman"/>
          <w:sz w:val="24"/>
          <w:szCs w:val="24"/>
          <w:lang w:val="tt-RU" w:eastAsia="ru-RU"/>
        </w:rPr>
        <w:t>ы Әлм</w:t>
      </w:r>
      <w:r w:rsidR="0069416B">
        <w:rPr>
          <w:rFonts w:ascii="Times New Roman" w:eastAsia="Times New Roman" w:hAnsi="Times New Roman" w:cs="Times New Roman"/>
          <w:sz w:val="24"/>
          <w:szCs w:val="24"/>
          <w:lang w:val="tt-RU" w:eastAsia="ru-RU"/>
        </w:rPr>
        <w:t>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базислы уку-укыту планы.</w:t>
      </w:r>
    </w:p>
    <w:p w:rsidR="00266834" w:rsidRPr="00266834" w:rsidRDefault="00266834" w:rsidP="00266834">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11.Татарстан  Республикас</w:t>
      </w:r>
      <w:r w:rsidR="0069416B">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эш программасы турында нигезләмә (локальный акт).</w:t>
      </w:r>
    </w:p>
    <w:p w:rsidR="00266834" w:rsidRPr="00266834" w:rsidRDefault="00266834" w:rsidP="00266834">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 </w:t>
      </w:r>
    </w:p>
    <w:p w:rsidR="00266834" w:rsidRPr="00266834" w:rsidRDefault="00266834" w:rsidP="00266834">
      <w:pPr>
        <w:tabs>
          <w:tab w:val="left" w:pos="11340"/>
        </w:tabs>
        <w:spacing w:after="0" w:line="240" w:lineRule="auto"/>
        <w:rPr>
          <w:rFonts w:ascii="Times New Roman" w:eastAsia="Times New Roman" w:hAnsi="Times New Roman" w:cs="Times New Roman"/>
          <w:b/>
          <w:sz w:val="24"/>
          <w:szCs w:val="24"/>
          <w:lang w:val="tt-RU" w:eastAsia="ru-RU"/>
        </w:rPr>
      </w:pPr>
    </w:p>
    <w:p w:rsidR="00274068" w:rsidRPr="00BC4EFC" w:rsidRDefault="00266834"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p w:rsidR="00274068" w:rsidRPr="00BC4EFC" w:rsidRDefault="00274068" w:rsidP="00274068">
      <w:pPr>
        <w:rPr>
          <w:rFonts w:ascii="Times New Roman" w:eastAsia="Calibri" w:hAnsi="Times New Roman" w:cs="Times New Roman"/>
          <w:b/>
          <w:spacing w:val="20"/>
          <w:sz w:val="24"/>
          <w:szCs w:val="24"/>
          <w:lang w:val="tt-RU"/>
        </w:rPr>
      </w:pPr>
    </w:p>
    <w:p w:rsidR="00274068" w:rsidRDefault="00274068" w:rsidP="00274068">
      <w:pPr>
        <w:spacing w:after="0" w:line="240" w:lineRule="auto"/>
        <w:rPr>
          <w:rFonts w:ascii="Times New Roman" w:eastAsia="Times New Roman" w:hAnsi="Times New Roman" w:cs="Times New Roman"/>
          <w:b/>
          <w:sz w:val="24"/>
          <w:szCs w:val="24"/>
          <w:lang w:val="tt-RU" w:eastAsia="ru-RU"/>
        </w:rPr>
      </w:pPr>
    </w:p>
    <w:p w:rsidR="00266834" w:rsidRDefault="00266834" w:rsidP="00274068">
      <w:pPr>
        <w:spacing w:after="0" w:line="240" w:lineRule="auto"/>
        <w:rPr>
          <w:rFonts w:ascii="Times New Roman" w:eastAsia="Times New Roman" w:hAnsi="Times New Roman" w:cs="Times New Roman"/>
          <w:b/>
          <w:sz w:val="24"/>
          <w:szCs w:val="24"/>
          <w:lang w:val="tt-RU" w:eastAsia="ru-RU"/>
        </w:rPr>
      </w:pPr>
    </w:p>
    <w:p w:rsidR="00266834" w:rsidRDefault="00266834" w:rsidP="00274068">
      <w:pPr>
        <w:spacing w:after="0" w:line="240" w:lineRule="auto"/>
        <w:rPr>
          <w:rFonts w:ascii="Times New Roman" w:eastAsia="Times New Roman" w:hAnsi="Times New Roman" w:cs="Times New Roman"/>
          <w:b/>
          <w:sz w:val="24"/>
          <w:szCs w:val="24"/>
          <w:lang w:val="tt-RU" w:eastAsia="ru-RU"/>
        </w:rPr>
      </w:pPr>
    </w:p>
    <w:p w:rsidR="00266834" w:rsidRDefault="00266834" w:rsidP="00274068">
      <w:pPr>
        <w:spacing w:after="0" w:line="240" w:lineRule="auto"/>
        <w:rPr>
          <w:rFonts w:ascii="Times New Roman" w:eastAsia="Times New Roman" w:hAnsi="Times New Roman" w:cs="Times New Roman"/>
          <w:b/>
          <w:sz w:val="24"/>
          <w:szCs w:val="24"/>
          <w:lang w:val="tt-RU" w:eastAsia="ru-RU"/>
        </w:rPr>
      </w:pPr>
    </w:p>
    <w:p w:rsidR="00266834" w:rsidRDefault="00266834" w:rsidP="00274068">
      <w:pPr>
        <w:spacing w:after="0" w:line="240" w:lineRule="auto"/>
        <w:rPr>
          <w:rFonts w:ascii="Times New Roman" w:eastAsia="Times New Roman" w:hAnsi="Times New Roman" w:cs="Times New Roman"/>
          <w:b/>
          <w:sz w:val="24"/>
          <w:szCs w:val="24"/>
          <w:lang w:val="tt-RU" w:eastAsia="ru-RU"/>
        </w:rPr>
      </w:pPr>
    </w:p>
    <w:p w:rsidR="00266834" w:rsidRPr="00BC4EFC" w:rsidRDefault="00266834" w:rsidP="00274068">
      <w:pPr>
        <w:spacing w:after="0" w:line="240" w:lineRule="auto"/>
        <w:rPr>
          <w:rFonts w:ascii="Times New Roman" w:eastAsia="Times New Roman" w:hAnsi="Times New Roman" w:cs="Times New Roman"/>
          <w:b/>
          <w:sz w:val="24"/>
          <w:szCs w:val="24"/>
          <w:lang w:val="tt-RU" w:eastAsia="ru-RU"/>
        </w:rPr>
      </w:pPr>
    </w:p>
    <w:p w:rsidR="00274068" w:rsidRPr="00BC4EFC" w:rsidRDefault="00274068" w:rsidP="00274068">
      <w:pPr>
        <w:spacing w:after="0" w:line="240" w:lineRule="auto"/>
        <w:rPr>
          <w:rFonts w:ascii="Times New Roman" w:eastAsia="Times New Roman" w:hAnsi="Times New Roman" w:cs="Times New Roman"/>
          <w:b/>
          <w:sz w:val="24"/>
          <w:szCs w:val="24"/>
          <w:lang w:val="tt-RU" w:eastAsia="ru-RU"/>
        </w:rPr>
      </w:pPr>
    </w:p>
    <w:p w:rsidR="00274068" w:rsidRPr="00BC4EFC" w:rsidRDefault="00274068" w:rsidP="00274068">
      <w:pPr>
        <w:spacing w:after="0" w:line="240" w:lineRule="auto"/>
        <w:jc w:val="both"/>
        <w:rPr>
          <w:rFonts w:ascii="Times New Roman" w:eastAsia="MS Mincho" w:hAnsi="Times New Roman" w:cs="Times New Roman"/>
          <w:sz w:val="24"/>
          <w:szCs w:val="24"/>
          <w:lang w:val="tt-RU" w:eastAsia="ja-JP"/>
        </w:rPr>
      </w:pPr>
    </w:p>
    <w:p w:rsidR="007C0595" w:rsidRDefault="007C0595" w:rsidP="00274068">
      <w:pPr>
        <w:spacing w:after="0" w:line="240" w:lineRule="auto"/>
        <w:jc w:val="center"/>
        <w:rPr>
          <w:rFonts w:ascii="Times New Roman" w:eastAsia="Times New Roman" w:hAnsi="Times New Roman" w:cs="Times New Roman"/>
          <w:b/>
          <w:bCs/>
          <w:sz w:val="24"/>
          <w:szCs w:val="24"/>
          <w:u w:val="single"/>
          <w:lang w:val="tt-RU" w:eastAsia="ru-RU"/>
        </w:rPr>
      </w:pPr>
    </w:p>
    <w:p w:rsidR="00274068" w:rsidRPr="00BC4EFC" w:rsidRDefault="00274068" w:rsidP="00274068">
      <w:pPr>
        <w:spacing w:after="0" w:line="240" w:lineRule="auto"/>
        <w:jc w:val="center"/>
        <w:rPr>
          <w:rFonts w:ascii="Times New Roman" w:eastAsia="Times New Roman" w:hAnsi="Times New Roman" w:cs="Times New Roman"/>
          <w:b/>
          <w:bCs/>
          <w:sz w:val="24"/>
          <w:szCs w:val="24"/>
          <w:u w:val="single"/>
          <w:lang w:val="tt-RU" w:eastAsia="ru-RU"/>
        </w:rPr>
      </w:pPr>
      <w:r w:rsidRPr="00BC4EFC">
        <w:rPr>
          <w:rFonts w:ascii="Times New Roman" w:eastAsia="Times New Roman" w:hAnsi="Times New Roman" w:cs="Times New Roman"/>
          <w:b/>
          <w:bCs/>
          <w:sz w:val="24"/>
          <w:szCs w:val="24"/>
          <w:u w:val="single"/>
          <w:lang w:val="tt-RU" w:eastAsia="ru-RU"/>
        </w:rPr>
        <w:lastRenderedPageBreak/>
        <w:t>Эш программасының эчтәлеге</w:t>
      </w:r>
    </w:p>
    <w:p w:rsidR="00274068" w:rsidRPr="00BC4EFC" w:rsidRDefault="00274068" w:rsidP="00274068">
      <w:pPr>
        <w:shd w:val="clear" w:color="auto" w:fill="FFFFFF"/>
        <w:spacing w:before="100" w:beforeAutospacing="1"/>
        <w:rPr>
          <w:rFonts w:ascii="Times New Roman" w:eastAsia="Calibri" w:hAnsi="Times New Roman" w:cs="Times New Roman"/>
          <w:color w:val="000000"/>
          <w:sz w:val="24"/>
          <w:szCs w:val="24"/>
          <w:lang w:val="tt-RU" w:eastAsia="ru-RU"/>
        </w:rPr>
      </w:pPr>
      <w:r w:rsidRPr="00BC4EFC">
        <w:rPr>
          <w:rFonts w:ascii="Times New Roman" w:eastAsia="Calibri" w:hAnsi="Times New Roman" w:cs="Times New Roman"/>
          <w:b/>
          <w:bCs/>
          <w:color w:val="000000"/>
          <w:sz w:val="24"/>
          <w:szCs w:val="24"/>
          <w:lang w:val="tt-RU" w:eastAsia="ru-RU"/>
        </w:rPr>
        <w:t>Татар теленең уку планында тоткан урыны.</w:t>
      </w:r>
    </w:p>
    <w:p w:rsidR="00274068" w:rsidRPr="00BC4EFC" w:rsidRDefault="00274068" w:rsidP="00274068">
      <w:pPr>
        <w:shd w:val="clear" w:color="auto" w:fill="FFFFFF"/>
        <w:spacing w:before="100" w:beforeAutospacing="1" w:after="0" w:line="240" w:lineRule="auto"/>
        <w:rPr>
          <w:rFonts w:ascii="Times New Roman" w:eastAsia="Times New Roman" w:hAnsi="Times New Roman" w:cs="Times New Roman"/>
          <w:color w:val="000000"/>
          <w:sz w:val="24"/>
          <w:szCs w:val="24"/>
          <w:lang w:val="tt-RU" w:eastAsia="ru-RU"/>
        </w:rPr>
      </w:pPr>
      <w:r w:rsidRPr="00BC4EFC">
        <w:rPr>
          <w:rFonts w:ascii="Times New Roman" w:eastAsia="Times New Roman" w:hAnsi="Times New Roman" w:cs="Times New Roman"/>
          <w:b/>
          <w:bCs/>
          <w:color w:val="000000"/>
          <w:sz w:val="24"/>
          <w:szCs w:val="24"/>
          <w:lang w:val="tt-RU" w:eastAsia="ru-RU"/>
        </w:rPr>
        <w:t>ФДГББС</w:t>
      </w:r>
      <w:r w:rsidRPr="00BC4EFC">
        <w:rPr>
          <w:rFonts w:ascii="Times New Roman" w:eastAsia="Times New Roman" w:hAnsi="Times New Roman" w:cs="Times New Roman"/>
          <w:color w:val="000000"/>
          <w:sz w:val="24"/>
          <w:szCs w:val="24"/>
          <w:lang w:val="tt-RU" w:eastAsia="ru-RU"/>
        </w:rPr>
        <w:t> күрсәтелгәнчә, төп белем бирү этабы гомуми урта(тулы) белем бирүнеӊ нигезе һәм, балаларда белем һәм күнекмәләр булдыру белән беррәттән аларныӊ уку эшчәнлеген формалаштыруга да нигез сала. Гомуми уку күнекмәләрен үстерүне төп максатлар рәтенә куя. Татар теле, танып белү чарасы буларак, укучыларныӊ фикер йөртү, интеллектуаль һәм иҗади сәләтләрен үстерүгә хезмәт итә.</w:t>
      </w:r>
    </w:p>
    <w:p w:rsidR="00274068" w:rsidRPr="00BC4EFC" w:rsidRDefault="00274068" w:rsidP="00274068">
      <w:pPr>
        <w:shd w:val="clear" w:color="auto" w:fill="FFFFFF"/>
        <w:spacing w:before="100" w:beforeAutospacing="1" w:after="0" w:line="240" w:lineRule="auto"/>
        <w:rPr>
          <w:rFonts w:ascii="Times New Roman" w:eastAsia="Times New Roman" w:hAnsi="Times New Roman" w:cs="Times New Roman"/>
          <w:color w:val="000000"/>
          <w:sz w:val="24"/>
          <w:szCs w:val="24"/>
          <w:lang w:val="tt-RU" w:eastAsia="ru-RU"/>
        </w:rPr>
      </w:pPr>
      <w:r w:rsidRPr="00BC4EFC">
        <w:rPr>
          <w:rFonts w:ascii="Times New Roman" w:eastAsia="Times New Roman" w:hAnsi="Times New Roman" w:cs="Times New Roman"/>
          <w:color w:val="000000"/>
          <w:sz w:val="24"/>
          <w:szCs w:val="24"/>
          <w:lang w:val="tt-RU" w:eastAsia="ru-RU"/>
        </w:rPr>
        <w:t xml:space="preserve">Төп мәктәп курсында 3 нче сыйныфта татар телен өйрәнүгә атнасына 3 сәгать вакыт бирелгән (елга 102 сәгать).Әлмәт интернат мәктәбендә татар теленнән  </w:t>
      </w:r>
      <w:r>
        <w:rPr>
          <w:rFonts w:ascii="Times New Roman" w:eastAsia="Times New Roman" w:hAnsi="Times New Roman" w:cs="Times New Roman"/>
          <w:color w:val="000000"/>
          <w:sz w:val="24"/>
          <w:szCs w:val="24"/>
          <w:lang w:val="tt-RU" w:eastAsia="ru-RU"/>
        </w:rPr>
        <w:t>1</w:t>
      </w:r>
      <w:r w:rsidRPr="00BC4EFC">
        <w:rPr>
          <w:rFonts w:ascii="Times New Roman" w:eastAsia="Times New Roman" w:hAnsi="Times New Roman" w:cs="Times New Roman"/>
          <w:color w:val="000000"/>
          <w:sz w:val="24"/>
          <w:szCs w:val="24"/>
          <w:lang w:val="tt-RU" w:eastAsia="ru-RU"/>
        </w:rPr>
        <w:t xml:space="preserve"> сәгать бирелә. Татар телен өйрәнү өчен бирелгән сәгатьләр санын бүлү стандарт, программа һәм дәреслек эчтә</w:t>
      </w:r>
      <w:hyperlink r:id="rId6" w:tgtFrame="_blank" w:history="1">
        <w:r w:rsidRPr="00BC4EFC">
          <w:rPr>
            <w:rFonts w:ascii="Times New Roman" w:eastAsia="Calibri" w:hAnsi="Times New Roman" w:cs="Times New Roman"/>
            <w:b/>
            <w:bCs/>
            <w:color w:val="2222CC"/>
            <w:sz w:val="24"/>
            <w:szCs w:val="24"/>
            <w:u w:val="single"/>
            <w:lang w:val="tt-RU"/>
          </w:rPr>
          <w:t>леге</w:t>
        </w:r>
      </w:hyperlink>
      <w:r w:rsidRPr="00BC4EFC">
        <w:rPr>
          <w:rFonts w:ascii="Times New Roman" w:eastAsia="Times New Roman" w:hAnsi="Times New Roman" w:cs="Times New Roman"/>
          <w:color w:val="000000"/>
          <w:sz w:val="24"/>
          <w:szCs w:val="24"/>
          <w:lang w:val="tt-RU" w:eastAsia="ru-RU"/>
        </w:rPr>
        <w:t> нигезендә башкарыла.</w:t>
      </w:r>
    </w:p>
    <w:p w:rsidR="00274068" w:rsidRPr="00BC4EFC" w:rsidRDefault="00274068" w:rsidP="00274068">
      <w:pPr>
        <w:shd w:val="clear" w:color="auto" w:fill="FFFFFF"/>
        <w:spacing w:before="100" w:beforeAutospacing="1" w:after="0" w:line="240" w:lineRule="auto"/>
        <w:rPr>
          <w:rFonts w:ascii="Times New Roman" w:eastAsia="Times New Roman" w:hAnsi="Times New Roman" w:cs="Times New Roman"/>
          <w:color w:val="000000"/>
          <w:sz w:val="24"/>
          <w:szCs w:val="24"/>
          <w:lang w:val="tt-RU" w:eastAsia="ru-RU"/>
        </w:rPr>
      </w:pPr>
      <w:r w:rsidRPr="00BC4EFC">
        <w:rPr>
          <w:rFonts w:ascii="Times New Roman" w:eastAsia="Times New Roman" w:hAnsi="Times New Roman" w:cs="Times New Roman"/>
          <w:color w:val="000000"/>
          <w:sz w:val="24"/>
          <w:szCs w:val="24"/>
          <w:lang w:val="tt-RU" w:eastAsia="ru-RU"/>
        </w:rPr>
        <w:t>Яңа стандарттагы иң мөһим таләп мондый: мәктәпне тәмамлаганда, «укучы үз алдына максат куярга һәм аны тормышка ашыру юлларын үзе таба алу дәрәҗәсенә күтәрелергә тиеш”. Бу – яңа стандартта эшлекле белем дип атала. Эшлекле белем – стандарт керткән яңалыкның әһәмиятле эчтә</w:t>
      </w:r>
      <w:r w:rsidR="002E0083">
        <w:fldChar w:fldCharType="begin"/>
      </w:r>
      <w:r w:rsidR="002E0083" w:rsidRPr="002E0083">
        <w:rPr>
          <w:lang w:val="tt-RU"/>
        </w:rPr>
        <w:instrText xml:space="preserve"> HYPERLINK "https://docviewer.yandex.ru/?uid=333798430&amp;url=ya-mail%3A%2F%2F2550000002504492483%2F1.2&amp;name=5%20%D0%BA%D0%BB%D0%B0%D1%81%D1%81%20%D1%82%D0%B0%D1%82%D0%B0%D1%80%20%D1%82%D0%B5%D0%BB%D0%B5%2025.docx&amp;c=5607d88fdce8" \t "_blank" </w:instrText>
      </w:r>
      <w:r w:rsidR="002E0083">
        <w:fldChar w:fldCharType="separate"/>
      </w:r>
      <w:r w:rsidRPr="00BC4EFC">
        <w:rPr>
          <w:rFonts w:ascii="Times New Roman" w:eastAsia="Calibri" w:hAnsi="Times New Roman" w:cs="Times New Roman"/>
          <w:b/>
          <w:bCs/>
          <w:color w:val="2222CC"/>
          <w:sz w:val="24"/>
          <w:szCs w:val="24"/>
          <w:u w:val="single"/>
          <w:lang w:val="tt-RU"/>
        </w:rPr>
        <w:t>леген</w:t>
      </w:r>
      <w:r w:rsidR="002E0083">
        <w:rPr>
          <w:rFonts w:ascii="Times New Roman" w:eastAsia="Calibri" w:hAnsi="Times New Roman" w:cs="Times New Roman"/>
          <w:b/>
          <w:bCs/>
          <w:color w:val="2222CC"/>
          <w:sz w:val="24"/>
          <w:szCs w:val="24"/>
          <w:u w:val="single"/>
          <w:lang w:val="tt-RU"/>
        </w:rPr>
        <w:fldChar w:fldCharType="end"/>
      </w:r>
      <w:r w:rsidRPr="00BC4EFC">
        <w:rPr>
          <w:rFonts w:ascii="Times New Roman" w:eastAsia="Times New Roman" w:hAnsi="Times New Roman" w:cs="Times New Roman"/>
          <w:color w:val="000000"/>
          <w:sz w:val="24"/>
          <w:szCs w:val="24"/>
          <w:lang w:val="tt-RU" w:eastAsia="ru-RU"/>
        </w:rPr>
        <w:t> ачып бирүче иң гомуми төшенчә. Белем алу гамәлләренең структурасын һәм принцибын стандарт үзе аңлата:</w:t>
      </w:r>
    </w:p>
    <w:p w:rsidR="00274068" w:rsidRPr="00BC4EFC" w:rsidRDefault="00274068" w:rsidP="00274068">
      <w:pPr>
        <w:shd w:val="clear" w:color="auto" w:fill="FFFFFF"/>
        <w:spacing w:before="100" w:beforeAutospacing="1" w:after="0" w:line="240" w:lineRule="auto"/>
        <w:rPr>
          <w:rFonts w:ascii="Times New Roman" w:eastAsia="Times New Roman" w:hAnsi="Times New Roman" w:cs="Times New Roman"/>
          <w:color w:val="000000"/>
          <w:sz w:val="24"/>
          <w:szCs w:val="24"/>
          <w:lang w:val="tt-RU" w:eastAsia="ru-RU"/>
        </w:rPr>
      </w:pPr>
    </w:p>
    <w:p w:rsidR="00274068" w:rsidRPr="00BC4EFC" w:rsidRDefault="00274068" w:rsidP="00274068">
      <w:pPr>
        <w:spacing w:after="0" w:line="240" w:lineRule="auto"/>
        <w:jc w:val="center"/>
        <w:rPr>
          <w:rFonts w:ascii="Times New Roman" w:eastAsia="Times New Roman" w:hAnsi="Times New Roman" w:cs="Times New Roman"/>
          <w:b/>
          <w:bCs/>
          <w:sz w:val="24"/>
          <w:szCs w:val="24"/>
          <w:u w:val="single"/>
          <w:lang w:val="tt-RU" w:eastAsia="ru-RU"/>
        </w:rPr>
      </w:pPr>
    </w:p>
    <w:p w:rsidR="00274068" w:rsidRPr="00BC4EFC" w:rsidRDefault="00274068" w:rsidP="00274068">
      <w:pPr>
        <w:spacing w:after="0" w:line="240" w:lineRule="auto"/>
        <w:ind w:firstLine="708"/>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 xml:space="preserve">Татар теле белем бирү  өлкәсендә тел белеме, психология, дидактика һәм башка чиктәш фәннәр белән тыгыз бәйләнгән. Өйрәнелә торган материалның эчтәлеге һәм характеры беренче чиратта  - лингвистика, ягъни тел белеме тарафыннан билгеләнелә. Шуңа күрә татар теле укытучысы рус теленең үзенчәлекләрен яхшы сиземләргә, аларны истә тотарга бурычлы. Ул ике телгә хас булган охшаш һәм аермалы якларны даими рәвештә күрсәтеп барырга тиеш. </w:t>
      </w:r>
    </w:p>
    <w:p w:rsidR="00274068" w:rsidRPr="00BC4EFC" w:rsidRDefault="00274068" w:rsidP="00274068">
      <w:pPr>
        <w:spacing w:after="0" w:line="240" w:lineRule="auto"/>
        <w:ind w:firstLine="708"/>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телендә һәм чит телләрдә дә иркен сөйләшеп аралашучы, билингваль шәхес формалаштыру.</w:t>
      </w:r>
    </w:p>
    <w:p w:rsidR="00274068" w:rsidRPr="00BC4EFC" w:rsidRDefault="00274068" w:rsidP="00274068">
      <w:pPr>
        <w:spacing w:after="0" w:line="240" w:lineRule="auto"/>
        <w:ind w:hanging="142"/>
        <w:rPr>
          <w:rFonts w:ascii="Times New Roman" w:eastAsia="Times New Roman" w:hAnsi="Times New Roman" w:cs="Times New Roman"/>
          <w:b/>
          <w:bCs/>
          <w:sz w:val="24"/>
          <w:szCs w:val="24"/>
          <w:lang w:val="tt-RU" w:eastAsia="ru-RU"/>
        </w:rPr>
      </w:pPr>
      <w:r w:rsidRPr="00BC4EFC">
        <w:rPr>
          <w:rFonts w:ascii="Times New Roman" w:eastAsia="Times New Roman" w:hAnsi="Times New Roman" w:cs="Times New Roman"/>
          <w:b/>
          <w:bCs/>
          <w:iCs/>
          <w:sz w:val="24"/>
          <w:szCs w:val="24"/>
          <w:lang w:val="tt-RU" w:eastAsia="ru-RU"/>
        </w:rPr>
        <w:t xml:space="preserve">        </w:t>
      </w:r>
      <w:r w:rsidRPr="00BC4EFC">
        <w:rPr>
          <w:rFonts w:ascii="Times New Roman" w:eastAsia="Times New Roman" w:hAnsi="Times New Roman" w:cs="Times New Roman"/>
          <w:b/>
          <w:bCs/>
          <w:sz w:val="24"/>
          <w:szCs w:val="24"/>
          <w:lang w:val="tt-RU" w:eastAsia="ru-RU"/>
        </w:rPr>
        <w:t xml:space="preserve">Гомуми башлангыч белем бирү мәктәбендә татар телен укытуның </w:t>
      </w:r>
      <w:r w:rsidRPr="00BC4EFC">
        <w:rPr>
          <w:rFonts w:ascii="Times New Roman" w:eastAsia="Times New Roman" w:hAnsi="Times New Roman" w:cs="Times New Roman"/>
          <w:b/>
          <w:bCs/>
          <w:sz w:val="24"/>
          <w:szCs w:val="24"/>
          <w:u w:val="single"/>
          <w:lang w:val="tt-RU" w:eastAsia="ru-RU"/>
        </w:rPr>
        <w:t>максатлары</w:t>
      </w:r>
      <w:r w:rsidRPr="00BC4EFC">
        <w:rPr>
          <w:rFonts w:ascii="Times New Roman" w:eastAsia="Times New Roman" w:hAnsi="Times New Roman" w:cs="Times New Roman"/>
          <w:b/>
          <w:bCs/>
          <w:sz w:val="24"/>
          <w:szCs w:val="24"/>
          <w:lang w:val="tt-RU" w:eastAsia="ru-RU"/>
        </w:rPr>
        <w:t>:</w:t>
      </w:r>
    </w:p>
    <w:p w:rsidR="00274068" w:rsidRPr="00BC4EFC" w:rsidRDefault="00274068" w:rsidP="00274068">
      <w:pPr>
        <w:numPr>
          <w:ilvl w:val="0"/>
          <w:numId w:val="3"/>
        </w:numPr>
        <w:spacing w:after="0" w:line="240" w:lineRule="auto"/>
        <w:contextualSpacing/>
        <w:rPr>
          <w:rFonts w:ascii="Times New Roman" w:eastAsia="MS Mincho" w:hAnsi="Times New Roman" w:cs="Times New Roman"/>
          <w:bCs/>
          <w:sz w:val="24"/>
          <w:szCs w:val="24"/>
          <w:lang w:val="tt-RU" w:eastAsia="ja-JP"/>
        </w:rPr>
      </w:pPr>
      <w:r w:rsidRPr="00BC4EFC">
        <w:rPr>
          <w:rFonts w:ascii="Times New Roman" w:eastAsia="MS Mincho" w:hAnsi="Times New Roman" w:cs="Times New Roman"/>
          <w:bCs/>
          <w:sz w:val="24"/>
          <w:szCs w:val="24"/>
          <w:lang w:val="tt-RU" w:eastAsia="ja-JP"/>
        </w:rPr>
        <w:t xml:space="preserve">укучыларга татар теленең фонетик, лексик, грамматик нигезләре буенча гамәли белем бирү; </w:t>
      </w:r>
    </w:p>
    <w:p w:rsidR="00274068" w:rsidRPr="00BC4EFC" w:rsidRDefault="00274068" w:rsidP="00274068">
      <w:pPr>
        <w:numPr>
          <w:ilvl w:val="0"/>
          <w:numId w:val="3"/>
        </w:numPr>
        <w:spacing w:after="0" w:line="240" w:lineRule="auto"/>
        <w:contextualSpacing/>
        <w:rPr>
          <w:rFonts w:ascii="Times New Roman" w:eastAsia="MS Mincho" w:hAnsi="Times New Roman" w:cs="Times New Roman"/>
          <w:bCs/>
          <w:sz w:val="24"/>
          <w:szCs w:val="24"/>
          <w:lang w:val="tt-RU" w:eastAsia="ja-JP"/>
        </w:rPr>
      </w:pPr>
      <w:r w:rsidRPr="00BC4EFC">
        <w:rPr>
          <w:rFonts w:ascii="Times New Roman" w:eastAsia="MS Mincho" w:hAnsi="Times New Roman" w:cs="Times New Roman"/>
          <w:bCs/>
          <w:sz w:val="24"/>
          <w:szCs w:val="24"/>
          <w:lang w:val="tt-RU" w:eastAsia="ja-JP"/>
        </w:rPr>
        <w:t>балаларда телдән һәм язма сөйләм күнекмәләре булдыру; сөйләм эшчәнлегенең барлык төрләре буенча күнекмәләр формалаштыру;</w:t>
      </w:r>
    </w:p>
    <w:p w:rsidR="00274068" w:rsidRPr="00BC4EFC" w:rsidRDefault="00274068" w:rsidP="00274068">
      <w:pPr>
        <w:numPr>
          <w:ilvl w:val="0"/>
          <w:numId w:val="3"/>
        </w:numPr>
        <w:spacing w:after="0" w:line="240" w:lineRule="auto"/>
        <w:contextualSpacing/>
        <w:rPr>
          <w:rFonts w:ascii="Times New Roman" w:eastAsia="MS Mincho" w:hAnsi="Times New Roman" w:cs="Times New Roman"/>
          <w:bCs/>
          <w:sz w:val="24"/>
          <w:szCs w:val="24"/>
          <w:lang w:val="tt-RU" w:eastAsia="ja-JP"/>
        </w:rPr>
      </w:pPr>
      <w:r w:rsidRPr="00BC4EFC">
        <w:rPr>
          <w:rFonts w:ascii="Times New Roman" w:eastAsia="MS Mincho" w:hAnsi="Times New Roman" w:cs="Times New Roman"/>
          <w:bCs/>
          <w:sz w:val="24"/>
          <w:szCs w:val="24"/>
          <w:lang w:val="tt-RU" w:eastAsia="ja-JP"/>
        </w:rPr>
        <w:t>укучыларның иҗади активлыгын арттыру, аларда татар телен өйрәнүгә омтылыш һәм кызыксыну тәрбияләү;</w:t>
      </w:r>
    </w:p>
    <w:p w:rsidR="00274068" w:rsidRPr="00BC4EFC" w:rsidRDefault="00274068" w:rsidP="00274068">
      <w:pPr>
        <w:numPr>
          <w:ilvl w:val="0"/>
          <w:numId w:val="3"/>
        </w:numPr>
        <w:spacing w:after="0" w:line="240" w:lineRule="auto"/>
        <w:jc w:val="both"/>
        <w:rPr>
          <w:rFonts w:ascii="Times New Roman" w:eastAsia="Times New Roman" w:hAnsi="Times New Roman" w:cs="Times New Roman"/>
          <w:bCs/>
          <w:iCs/>
          <w:sz w:val="24"/>
          <w:szCs w:val="24"/>
          <w:lang w:val="tt-RU" w:eastAsia="ru-RU"/>
        </w:rPr>
      </w:pPr>
      <w:r w:rsidRPr="00BC4EFC">
        <w:rPr>
          <w:rFonts w:ascii="Times New Roman" w:eastAsia="Times New Roman" w:hAnsi="Times New Roman" w:cs="Times New Roman"/>
          <w:bCs/>
          <w:iCs/>
          <w:sz w:val="24"/>
          <w:szCs w:val="24"/>
          <w:lang w:val="tt-RU" w:eastAsia="ru-RU"/>
        </w:rPr>
        <w:t>балаларның рухи дөньясын баету, төрле милләт вәкилләре арасында телләрне өйрәнү аша бер-берсенә ихтирам һәм дуслык хисе тәрбияләү.</w:t>
      </w:r>
    </w:p>
    <w:p w:rsidR="00274068" w:rsidRPr="00BC4EFC" w:rsidRDefault="00274068" w:rsidP="00274068">
      <w:pPr>
        <w:spacing w:after="0" w:line="240" w:lineRule="auto"/>
        <w:contextualSpacing/>
        <w:rPr>
          <w:rFonts w:ascii="Times New Roman" w:eastAsia="MS Mincho" w:hAnsi="Times New Roman" w:cs="Times New Roman"/>
          <w:b/>
          <w:bCs/>
          <w:sz w:val="24"/>
          <w:szCs w:val="24"/>
          <w:u w:val="single"/>
          <w:lang w:val="tt-RU" w:eastAsia="ja-JP"/>
        </w:rPr>
      </w:pPr>
      <w:r w:rsidRPr="00BC4EFC">
        <w:rPr>
          <w:rFonts w:ascii="Times New Roman" w:eastAsia="MS Mincho" w:hAnsi="Times New Roman" w:cs="Times New Roman"/>
          <w:bCs/>
          <w:sz w:val="24"/>
          <w:szCs w:val="24"/>
          <w:lang w:val="tt-RU" w:eastAsia="ja-JP"/>
        </w:rPr>
        <w:t xml:space="preserve">      </w:t>
      </w:r>
      <w:r w:rsidRPr="00BC4EFC">
        <w:rPr>
          <w:rFonts w:ascii="Times New Roman" w:eastAsia="MS Mincho" w:hAnsi="Times New Roman" w:cs="Times New Roman"/>
          <w:b/>
          <w:bCs/>
          <w:sz w:val="24"/>
          <w:szCs w:val="24"/>
          <w:lang w:val="tt-RU" w:eastAsia="ja-JP"/>
        </w:rPr>
        <w:t xml:space="preserve">Гомуми башлангыч белем бирү мәктәбендә татар телен укытуның </w:t>
      </w:r>
      <w:r w:rsidRPr="00BC4EFC">
        <w:rPr>
          <w:rFonts w:ascii="Times New Roman" w:eastAsia="MS Mincho" w:hAnsi="Times New Roman" w:cs="Times New Roman"/>
          <w:b/>
          <w:bCs/>
          <w:sz w:val="24"/>
          <w:szCs w:val="24"/>
          <w:u w:val="single"/>
          <w:lang w:val="tt-RU" w:eastAsia="ja-JP"/>
        </w:rPr>
        <w:t>бурычлары:</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татар сөйләмен тыңлап аңларга күнектерү;</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lastRenderedPageBreak/>
        <w:t xml:space="preserve"> татар этикеты тәгъбирләрен кертеп, бирелгән ситуация буенча диалогик сөйләм оештырырга өйрәтү; </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программада күрсәтелгән лексик темалар буенча телдән яки язмача сөйләм булдыруга ирешү;</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карап чыгу, танышу, эзләнү, максаты белән уку төрләрен кулланып, төрле жанрдагы текстларны аңлап уку күнекмәләрен үстерү;</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тәкъдим ителгән текстларны яттан өйрәнү;</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мәкальләрнең рус эквивалентларын табарга hәм чагыштырырга өйрәтү;</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татар телендәге сөйләмне фонетик, лексик, грамматик яктан дөрес төзергә күнектерү;</w:t>
      </w:r>
    </w:p>
    <w:p w:rsidR="00274068" w:rsidRPr="00BC4EFC" w:rsidRDefault="00274068" w:rsidP="00274068">
      <w:pPr>
        <w:numPr>
          <w:ilvl w:val="0"/>
          <w:numId w:val="4"/>
        </w:numPr>
        <w:spacing w:after="0" w:line="240" w:lineRule="auto"/>
        <w:contextualSpacing/>
        <w:rPr>
          <w:rFonts w:ascii="Times New Roman" w:eastAsia="MS Mincho" w:hAnsi="Times New Roman" w:cs="Times New Roman"/>
          <w:sz w:val="24"/>
          <w:szCs w:val="24"/>
          <w:lang w:val="tt-RU" w:eastAsia="ja-JP"/>
        </w:rPr>
      </w:pPr>
      <w:r w:rsidRPr="00BC4EFC">
        <w:rPr>
          <w:rFonts w:ascii="Times New Roman" w:eastAsia="MS Mincho" w:hAnsi="Times New Roman" w:cs="Times New Roman"/>
          <w:sz w:val="24"/>
          <w:szCs w:val="24"/>
          <w:lang w:val="tt-RU" w:eastAsia="ja-JP"/>
        </w:rPr>
        <w:t xml:space="preserve"> татар халкының фән, сәнгать, мәдәният өлкәсендәге казанышлары, күренекле шәхесләре белән таныштыру.</w:t>
      </w:r>
    </w:p>
    <w:p w:rsidR="00274068" w:rsidRPr="00BC4EFC" w:rsidRDefault="00274068" w:rsidP="00274068">
      <w:pPr>
        <w:shd w:val="clear" w:color="auto" w:fill="FFFFFF"/>
        <w:autoSpaceDE w:val="0"/>
        <w:autoSpaceDN w:val="0"/>
        <w:adjustRightInd w:val="0"/>
        <w:spacing w:after="0" w:line="240" w:lineRule="auto"/>
        <w:contextualSpacing/>
        <w:rPr>
          <w:rFonts w:ascii="Times New Roman" w:eastAsia="MS Mincho" w:hAnsi="Times New Roman" w:cs="Times New Roman"/>
          <w:b/>
          <w:noProof/>
          <w:color w:val="000000"/>
          <w:sz w:val="24"/>
          <w:szCs w:val="24"/>
          <w:lang w:val="tt-RU" w:eastAsia="ja-JP"/>
        </w:rPr>
      </w:pPr>
      <w:r w:rsidRPr="00BC4EFC">
        <w:rPr>
          <w:rFonts w:ascii="Times New Roman" w:eastAsia="MS Mincho" w:hAnsi="Times New Roman" w:cs="Times New Roman"/>
          <w:b/>
          <w:noProof/>
          <w:color w:val="000000"/>
          <w:sz w:val="24"/>
          <w:szCs w:val="24"/>
          <w:lang w:val="tt-RU" w:eastAsia="ja-JP"/>
        </w:rPr>
        <w:t xml:space="preserve">                                                                               </w:t>
      </w:r>
    </w:p>
    <w:p w:rsidR="00274068" w:rsidRPr="00BC4EFC" w:rsidRDefault="00274068" w:rsidP="00274068">
      <w:pPr>
        <w:shd w:val="clear" w:color="auto" w:fill="FFFFFF"/>
        <w:autoSpaceDE w:val="0"/>
        <w:autoSpaceDN w:val="0"/>
        <w:adjustRightInd w:val="0"/>
        <w:spacing w:after="0" w:line="240" w:lineRule="auto"/>
        <w:contextualSpacing/>
        <w:rPr>
          <w:rFonts w:ascii="Times New Roman" w:eastAsia="MS Mincho" w:hAnsi="Times New Roman" w:cs="Times New Roman"/>
          <w:b/>
          <w:noProof/>
          <w:color w:val="000000"/>
          <w:sz w:val="24"/>
          <w:szCs w:val="24"/>
          <w:lang w:val="tt-RU" w:eastAsia="ja-JP"/>
        </w:rPr>
      </w:pPr>
      <w:r w:rsidRPr="00BC4EFC">
        <w:rPr>
          <w:rFonts w:ascii="Times New Roman" w:eastAsia="MS Mincho" w:hAnsi="Times New Roman" w:cs="Times New Roman"/>
          <w:b/>
          <w:noProof/>
          <w:color w:val="000000"/>
          <w:sz w:val="24"/>
          <w:szCs w:val="24"/>
          <w:lang w:val="tt-RU" w:eastAsia="ja-JP"/>
        </w:rPr>
        <w:t xml:space="preserve">                                                                        </w:t>
      </w:r>
    </w:p>
    <w:p w:rsidR="00274068" w:rsidRPr="00BC4EFC" w:rsidRDefault="00274068" w:rsidP="00274068">
      <w:pPr>
        <w:shd w:val="clear" w:color="auto" w:fill="FFFFFF"/>
        <w:autoSpaceDE w:val="0"/>
        <w:autoSpaceDN w:val="0"/>
        <w:adjustRightInd w:val="0"/>
        <w:spacing w:after="0" w:line="240" w:lineRule="auto"/>
        <w:contextualSpacing/>
        <w:rPr>
          <w:rFonts w:ascii="Times New Roman" w:eastAsia="MS Mincho" w:hAnsi="Times New Roman" w:cs="Times New Roman"/>
          <w:b/>
          <w:noProof/>
          <w:color w:val="000000"/>
          <w:sz w:val="24"/>
          <w:szCs w:val="24"/>
          <w:lang w:val="tt-RU" w:eastAsia="ja-JP"/>
        </w:rPr>
      </w:pPr>
      <w:r w:rsidRPr="00BC4EFC">
        <w:rPr>
          <w:rFonts w:ascii="Times New Roman" w:eastAsia="MS Mincho" w:hAnsi="Times New Roman" w:cs="Times New Roman"/>
          <w:b/>
          <w:noProof/>
          <w:color w:val="000000"/>
          <w:sz w:val="24"/>
          <w:szCs w:val="24"/>
          <w:lang w:val="tt-RU" w:eastAsia="ja-JP"/>
        </w:rPr>
        <w:t xml:space="preserve">         </w:t>
      </w:r>
    </w:p>
    <w:p w:rsidR="00274068" w:rsidRPr="00BC4EFC" w:rsidRDefault="00274068" w:rsidP="00274068">
      <w:pPr>
        <w:spacing w:after="0" w:line="240" w:lineRule="auto"/>
        <w:ind w:left="1129"/>
        <w:jc w:val="center"/>
        <w:rPr>
          <w:rFonts w:ascii="Times New Roman" w:eastAsia="Times New Roman" w:hAnsi="Times New Roman" w:cs="Times New Roman"/>
          <w:b/>
          <w:sz w:val="24"/>
          <w:szCs w:val="24"/>
          <w:lang w:val="tt-RU" w:eastAsia="ru-RU"/>
        </w:rPr>
      </w:pPr>
    </w:p>
    <w:p w:rsidR="00274068" w:rsidRPr="00BC4EFC" w:rsidRDefault="00274068" w:rsidP="00274068">
      <w:pPr>
        <w:spacing w:after="0" w:line="240" w:lineRule="auto"/>
        <w:ind w:left="1129"/>
        <w:jc w:val="both"/>
        <w:rPr>
          <w:rFonts w:ascii="Times New Roman" w:eastAsia="Times New Roman" w:hAnsi="Times New Roman" w:cs="Times New Roman"/>
          <w:b/>
          <w:sz w:val="24"/>
          <w:szCs w:val="24"/>
          <w:lang w:val="tt-RU" w:eastAsia="ru-RU"/>
        </w:rPr>
      </w:pPr>
      <w:r w:rsidRPr="00BC4EFC">
        <w:rPr>
          <w:rFonts w:ascii="Times New Roman" w:eastAsia="Times New Roman" w:hAnsi="Times New Roman" w:cs="Times New Roman"/>
          <w:b/>
          <w:sz w:val="24"/>
          <w:szCs w:val="24"/>
          <w:lang w:val="tt-RU" w:eastAsia="ru-RU"/>
        </w:rPr>
        <w:t>3  нче сыйныфта  рус телендә сөйләшүче балалар үзләштерергә тиешле белем –күнекмәләр:</w:t>
      </w:r>
    </w:p>
    <w:p w:rsidR="00274068" w:rsidRPr="00BC4EFC" w:rsidRDefault="00274068" w:rsidP="00274068">
      <w:pPr>
        <w:spacing w:after="0" w:line="240" w:lineRule="auto"/>
        <w:ind w:left="1069"/>
        <w:jc w:val="both"/>
        <w:rPr>
          <w:rFonts w:ascii="Times New Roman" w:eastAsia="Times New Roman" w:hAnsi="Times New Roman" w:cs="Times New Roman"/>
          <w:sz w:val="24"/>
          <w:szCs w:val="24"/>
          <w:lang w:val="tt-RU" w:eastAsia="ru-RU"/>
        </w:rPr>
      </w:pP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Укытучының дәрес, уен ситуацияле белән бәйле сорауларын, күрсәтмәләрен аңлау.</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Сүзләрне,сүзтезмәләрне, җөмләләрне, грамматик формаларны бер-берсеннән ишетеп аера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Сүзләрне, җөмләләрне тыңлап тәрҗемә итә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Татар алфавитындагы хәрефләрне дөрес, матур яза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Дөрес күчереп язу күнекмәләрен булдыру.</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Бәйрәмнәр белән котлау, чакыру кәгазьләре яза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Өйрәнелгән эчтәлек нигезендә әңгәмәдәшең белән контакт урнаштыра, сорау куя, җавап бирә, кире кага, раслый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Дәреслектә бирелгән үрнәк диалогларны сәнгатьле итеп уку, сөйләү һәм охшаш диалоглар төзү.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Җанлы һәм җансыз предметларны, рәсем, картина эчтәлеген сурәтләп сөйли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Укыган хикәянең эчтәлеген сөйли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Кечкенә күләмле шигырьләрне яттан сөйләү.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Укыганда сүзлекләр куллана белү.</w:t>
      </w:r>
    </w:p>
    <w:p w:rsidR="00274068" w:rsidRPr="00BC4EFC" w:rsidRDefault="00274068" w:rsidP="00274068">
      <w:pPr>
        <w:numPr>
          <w:ilvl w:val="0"/>
          <w:numId w:val="5"/>
        </w:numPr>
        <w:spacing w:after="0" w:line="240" w:lineRule="auto"/>
        <w:jc w:val="both"/>
        <w:rPr>
          <w:rFonts w:ascii="Times New Roman" w:eastAsia="Times New Roman" w:hAnsi="Times New Roman" w:cs="Times New Roman"/>
          <w:b/>
          <w:sz w:val="24"/>
          <w:szCs w:val="24"/>
          <w:lang w:val="tt-RU" w:eastAsia="ru-RU"/>
        </w:rPr>
      </w:pPr>
      <w:r w:rsidRPr="00BC4EFC">
        <w:rPr>
          <w:rFonts w:ascii="Times New Roman" w:eastAsia="Times New Roman" w:hAnsi="Times New Roman" w:cs="Times New Roman"/>
          <w:sz w:val="24"/>
          <w:szCs w:val="24"/>
          <w:lang w:val="tt-RU" w:eastAsia="ru-RU"/>
        </w:rPr>
        <w:t>Үзе, гаиләсе һәм дуслары турында кечкенә информация бирә белү.</w:t>
      </w:r>
    </w:p>
    <w:p w:rsidR="00274068" w:rsidRPr="00BC4EFC" w:rsidRDefault="00274068" w:rsidP="00274068">
      <w:pPr>
        <w:spacing w:after="0" w:line="240" w:lineRule="auto"/>
        <w:ind w:left="1129"/>
        <w:jc w:val="center"/>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Pr="00BC4EFC" w:rsidRDefault="00274068" w:rsidP="00274068">
      <w:pPr>
        <w:tabs>
          <w:tab w:val="num" w:pos="426"/>
        </w:tabs>
        <w:spacing w:after="0" w:line="240" w:lineRule="auto"/>
        <w:rPr>
          <w:rFonts w:ascii="Times New Roman" w:eastAsia="Times New Roman" w:hAnsi="Times New Roman" w:cs="Times New Roman"/>
          <w:b/>
          <w:sz w:val="24"/>
          <w:szCs w:val="24"/>
          <w:lang w:val="tt-RU" w:eastAsia="ru-RU"/>
        </w:rPr>
      </w:pPr>
    </w:p>
    <w:p w:rsidR="00274068" w:rsidRPr="00BC4EFC" w:rsidRDefault="00274068" w:rsidP="00274068">
      <w:pPr>
        <w:spacing w:after="0" w:line="240" w:lineRule="auto"/>
        <w:rPr>
          <w:rFonts w:ascii="Times New Roman" w:eastAsia="Times New Roman" w:hAnsi="Times New Roman" w:cs="Times New Roman"/>
          <w:sz w:val="24"/>
          <w:szCs w:val="24"/>
          <w:lang w:val="tt-RU" w:eastAsia="ru-RU"/>
        </w:rPr>
      </w:pPr>
    </w:p>
    <w:p w:rsidR="00274068" w:rsidRPr="00BC4EFC" w:rsidRDefault="00274068" w:rsidP="00274068">
      <w:pPr>
        <w:spacing w:after="0" w:line="240" w:lineRule="auto"/>
        <w:jc w:val="center"/>
        <w:rPr>
          <w:rFonts w:ascii="Times New Roman" w:eastAsia="Times New Roman" w:hAnsi="Times New Roman" w:cs="Times New Roman"/>
          <w:sz w:val="24"/>
          <w:szCs w:val="24"/>
          <w:lang w:val="tt-RU" w:eastAsia="ru-RU"/>
        </w:rPr>
      </w:pPr>
      <w:r w:rsidRPr="00BC4EFC">
        <w:rPr>
          <w:rFonts w:ascii="Times New Roman" w:eastAsia="Times New Roman" w:hAnsi="Times New Roman" w:cs="Times New Roman"/>
          <w:sz w:val="24"/>
          <w:szCs w:val="24"/>
          <w:lang w:val="tt-RU" w:eastAsia="ru-RU"/>
        </w:rPr>
        <w:t xml:space="preserve"> </w:t>
      </w:r>
      <w:r w:rsidRPr="00BC4EFC">
        <w:rPr>
          <w:rFonts w:ascii="Times New Roman" w:eastAsia="Times New Roman" w:hAnsi="Times New Roman" w:cs="Times New Roman"/>
          <w:b/>
          <w:sz w:val="24"/>
          <w:szCs w:val="24"/>
          <w:lang w:eastAsia="ru-RU"/>
        </w:rPr>
        <w:t>Т</w:t>
      </w:r>
      <w:r w:rsidRPr="00BC4EFC">
        <w:rPr>
          <w:rFonts w:ascii="Times New Roman" w:eastAsia="Times New Roman" w:hAnsi="Times New Roman" w:cs="Times New Roman"/>
          <w:b/>
          <w:sz w:val="24"/>
          <w:szCs w:val="24"/>
          <w:lang w:val="tt-RU" w:eastAsia="ru-RU"/>
        </w:rPr>
        <w:t>уган (т</w:t>
      </w:r>
      <w:proofErr w:type="spellStart"/>
      <w:r w:rsidRPr="00BC4EFC">
        <w:rPr>
          <w:rFonts w:ascii="Times New Roman" w:eastAsia="Times New Roman" w:hAnsi="Times New Roman" w:cs="Times New Roman"/>
          <w:b/>
          <w:sz w:val="24"/>
          <w:szCs w:val="24"/>
          <w:lang w:eastAsia="ru-RU"/>
        </w:rPr>
        <w:t>атар</w:t>
      </w:r>
      <w:proofErr w:type="spellEnd"/>
      <w:r w:rsidRPr="00BC4EFC">
        <w:rPr>
          <w:rFonts w:ascii="Times New Roman" w:eastAsia="Times New Roman" w:hAnsi="Times New Roman" w:cs="Times New Roman"/>
          <w:b/>
          <w:sz w:val="24"/>
          <w:szCs w:val="24"/>
          <w:lang w:val="tt-RU" w:eastAsia="ru-RU"/>
        </w:rPr>
        <w:t>)</w:t>
      </w:r>
      <w:r w:rsidRPr="00BC4EFC">
        <w:rPr>
          <w:rFonts w:ascii="Times New Roman" w:eastAsia="Times New Roman" w:hAnsi="Times New Roman" w:cs="Times New Roman"/>
          <w:b/>
          <w:sz w:val="24"/>
          <w:szCs w:val="24"/>
          <w:lang w:eastAsia="ru-RU"/>
        </w:rPr>
        <w:t xml:space="preserve"> </w:t>
      </w:r>
      <w:proofErr w:type="spellStart"/>
      <w:r w:rsidRPr="00BC4EFC">
        <w:rPr>
          <w:rFonts w:ascii="Times New Roman" w:eastAsia="Times New Roman" w:hAnsi="Times New Roman" w:cs="Times New Roman"/>
          <w:b/>
          <w:sz w:val="24"/>
          <w:szCs w:val="24"/>
          <w:lang w:eastAsia="ru-RU"/>
        </w:rPr>
        <w:t>теленнән</w:t>
      </w:r>
      <w:proofErr w:type="spellEnd"/>
      <w:r w:rsidRPr="00BC4EFC">
        <w:rPr>
          <w:rFonts w:ascii="Times New Roman" w:eastAsia="Times New Roman" w:hAnsi="Times New Roman" w:cs="Times New Roman"/>
          <w:b/>
          <w:sz w:val="24"/>
          <w:szCs w:val="24"/>
          <w:lang w:eastAsia="ru-RU"/>
        </w:rPr>
        <w:t xml:space="preserve"> </w:t>
      </w:r>
      <w:r w:rsidRPr="00BC4EFC">
        <w:rPr>
          <w:rFonts w:ascii="Times New Roman" w:eastAsia="Times New Roman" w:hAnsi="Times New Roman" w:cs="Times New Roman"/>
          <w:sz w:val="24"/>
          <w:szCs w:val="24"/>
          <w:lang w:eastAsia="ru-RU"/>
        </w:rPr>
        <w:t xml:space="preserve">календарь – тематик план. </w:t>
      </w:r>
    </w:p>
    <w:p w:rsidR="00274068" w:rsidRPr="00BC4EFC" w:rsidRDefault="00FE2801" w:rsidP="00FE2801">
      <w:pPr>
        <w:tabs>
          <w:tab w:val="left" w:pos="0"/>
          <w:tab w:val="left" w:pos="4755"/>
        </w:tabs>
        <w:spacing w:after="0" w:line="24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b/>
      </w:r>
    </w:p>
    <w:tbl>
      <w:tblPr>
        <w:tblW w:w="14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085"/>
        <w:gridCol w:w="2005"/>
        <w:gridCol w:w="34"/>
        <w:gridCol w:w="1337"/>
        <w:gridCol w:w="171"/>
        <w:gridCol w:w="17"/>
        <w:gridCol w:w="3709"/>
        <w:gridCol w:w="1985"/>
        <w:gridCol w:w="1701"/>
      </w:tblGrid>
      <w:tr w:rsidR="00274068" w:rsidRPr="00BC4EFC" w:rsidTr="00FE2801">
        <w:trPr>
          <w:cantSplit/>
          <w:trHeight w:val="474"/>
        </w:trPr>
        <w:tc>
          <w:tcPr>
            <w:tcW w:w="959" w:type="dxa"/>
            <w:vMerge w:val="restart"/>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bidi="en-US"/>
              </w:rPr>
            </w:pPr>
            <w:r w:rsidRPr="00BC4EFC">
              <w:rPr>
                <w:rFonts w:ascii="Times New Roman" w:eastAsia="Calibri" w:hAnsi="Times New Roman" w:cs="Times New Roman"/>
                <w:sz w:val="24"/>
                <w:szCs w:val="24"/>
                <w:lang w:bidi="en-US"/>
              </w:rPr>
              <w:t>№</w:t>
            </w:r>
          </w:p>
        </w:tc>
        <w:tc>
          <w:tcPr>
            <w:tcW w:w="2085" w:type="dxa"/>
            <w:vMerge w:val="restart"/>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Дәреснең темасы </w:t>
            </w:r>
          </w:p>
        </w:tc>
        <w:tc>
          <w:tcPr>
            <w:tcW w:w="2005" w:type="dxa"/>
            <w:vMerge w:val="restart"/>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Уку эшчәнлеге</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төрләре</w:t>
            </w:r>
          </w:p>
        </w:tc>
        <w:tc>
          <w:tcPr>
            <w:tcW w:w="1542" w:type="dxa"/>
            <w:gridSpan w:val="3"/>
            <w:vMerge w:val="restart"/>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Тикшерү</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төрләре</w:t>
            </w:r>
          </w:p>
        </w:tc>
        <w:tc>
          <w:tcPr>
            <w:tcW w:w="3726" w:type="dxa"/>
            <w:gridSpan w:val="2"/>
            <w:vMerge w:val="restart"/>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Көтелгән нәтиҗә</w:t>
            </w:r>
          </w:p>
        </w:tc>
        <w:tc>
          <w:tcPr>
            <w:tcW w:w="368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Үткәрү вакыты</w:t>
            </w:r>
          </w:p>
        </w:tc>
      </w:tr>
      <w:tr w:rsidR="00274068" w:rsidRPr="00BC4EFC" w:rsidTr="00FE2801">
        <w:trPr>
          <w:cantSplit/>
          <w:trHeight w:val="645"/>
        </w:trPr>
        <w:tc>
          <w:tcPr>
            <w:tcW w:w="959" w:type="dxa"/>
            <w:vMerge/>
            <w:tcBorders>
              <w:top w:val="single" w:sz="4" w:space="0" w:color="auto"/>
              <w:left w:val="single" w:sz="4" w:space="0" w:color="auto"/>
              <w:bottom w:val="single" w:sz="4" w:space="0" w:color="auto"/>
              <w:right w:val="single" w:sz="4" w:space="0" w:color="auto"/>
            </w:tcBorders>
            <w:vAlign w:val="center"/>
            <w:hideMark/>
          </w:tcPr>
          <w:p w:rsidR="00274068" w:rsidRPr="00BC4EFC" w:rsidRDefault="00274068" w:rsidP="009B39B8">
            <w:pPr>
              <w:spacing w:after="0" w:line="240" w:lineRule="auto"/>
              <w:rPr>
                <w:rFonts w:ascii="Times New Roman" w:eastAsia="Calibri" w:hAnsi="Times New Roman" w:cs="Times New Roman"/>
                <w:sz w:val="24"/>
                <w:szCs w:val="24"/>
                <w:lang w:bidi="en-US"/>
              </w:rPr>
            </w:pPr>
          </w:p>
        </w:tc>
        <w:tc>
          <w:tcPr>
            <w:tcW w:w="2085" w:type="dxa"/>
            <w:vMerge/>
            <w:tcBorders>
              <w:top w:val="single" w:sz="4" w:space="0" w:color="auto"/>
              <w:left w:val="single" w:sz="4" w:space="0" w:color="auto"/>
              <w:bottom w:val="single" w:sz="4" w:space="0" w:color="auto"/>
              <w:right w:val="single" w:sz="4" w:space="0" w:color="auto"/>
            </w:tcBorders>
            <w:vAlign w:val="center"/>
            <w:hideMark/>
          </w:tcPr>
          <w:p w:rsidR="00274068" w:rsidRPr="00BC4EFC" w:rsidRDefault="00274068" w:rsidP="009B39B8">
            <w:pPr>
              <w:spacing w:after="0" w:line="240" w:lineRule="auto"/>
              <w:rPr>
                <w:rFonts w:ascii="Times New Roman" w:eastAsia="Calibri" w:hAnsi="Times New Roman" w:cs="Times New Roman"/>
                <w:sz w:val="24"/>
                <w:szCs w:val="24"/>
                <w:lang w:val="tt-RU" w:bidi="en-US"/>
              </w:rPr>
            </w:pPr>
          </w:p>
        </w:tc>
        <w:tc>
          <w:tcPr>
            <w:tcW w:w="2005" w:type="dxa"/>
            <w:vMerge/>
            <w:tcBorders>
              <w:top w:val="single" w:sz="4" w:space="0" w:color="auto"/>
              <w:left w:val="single" w:sz="4" w:space="0" w:color="auto"/>
              <w:bottom w:val="single" w:sz="4" w:space="0" w:color="auto"/>
              <w:right w:val="single" w:sz="4" w:space="0" w:color="auto"/>
            </w:tcBorders>
            <w:vAlign w:val="center"/>
            <w:hideMark/>
          </w:tcPr>
          <w:p w:rsidR="00274068" w:rsidRPr="00BC4EFC" w:rsidRDefault="00274068" w:rsidP="009B39B8">
            <w:pPr>
              <w:spacing w:after="0" w:line="240" w:lineRule="auto"/>
              <w:rPr>
                <w:rFonts w:ascii="Times New Roman" w:eastAsia="Calibri" w:hAnsi="Times New Roman" w:cs="Times New Roman"/>
                <w:sz w:val="24"/>
                <w:szCs w:val="24"/>
                <w:lang w:val="tt-RU" w:bidi="en-US"/>
              </w:rPr>
            </w:pPr>
          </w:p>
        </w:tc>
        <w:tc>
          <w:tcPr>
            <w:tcW w:w="1542" w:type="dxa"/>
            <w:gridSpan w:val="3"/>
            <w:vMerge/>
            <w:tcBorders>
              <w:top w:val="single" w:sz="4" w:space="0" w:color="auto"/>
              <w:left w:val="single" w:sz="4" w:space="0" w:color="auto"/>
              <w:bottom w:val="single" w:sz="4" w:space="0" w:color="auto"/>
              <w:right w:val="single" w:sz="4" w:space="0" w:color="auto"/>
            </w:tcBorders>
            <w:vAlign w:val="center"/>
            <w:hideMark/>
          </w:tcPr>
          <w:p w:rsidR="00274068" w:rsidRPr="00BC4EFC" w:rsidRDefault="00274068" w:rsidP="009B39B8">
            <w:pPr>
              <w:spacing w:after="0" w:line="240" w:lineRule="auto"/>
              <w:rPr>
                <w:rFonts w:ascii="Times New Roman" w:eastAsia="Calibri" w:hAnsi="Times New Roman" w:cs="Times New Roman"/>
                <w:sz w:val="24"/>
                <w:szCs w:val="24"/>
                <w:lang w:val="tt-RU" w:bidi="en-US"/>
              </w:rPr>
            </w:pPr>
          </w:p>
        </w:tc>
        <w:tc>
          <w:tcPr>
            <w:tcW w:w="3726" w:type="dxa"/>
            <w:gridSpan w:val="2"/>
            <w:vMerge/>
            <w:tcBorders>
              <w:top w:val="single" w:sz="4" w:space="0" w:color="auto"/>
              <w:left w:val="single" w:sz="4" w:space="0" w:color="auto"/>
              <w:bottom w:val="single" w:sz="4" w:space="0" w:color="auto"/>
              <w:right w:val="single" w:sz="4" w:space="0" w:color="auto"/>
            </w:tcBorders>
            <w:vAlign w:val="center"/>
            <w:hideMark/>
          </w:tcPr>
          <w:p w:rsidR="00274068" w:rsidRPr="00BC4EFC" w:rsidRDefault="00274068" w:rsidP="009B39B8">
            <w:pPr>
              <w:spacing w:after="0" w:line="240" w:lineRule="auto"/>
              <w:rPr>
                <w:rFonts w:ascii="Times New Roman" w:eastAsia="Calibri" w:hAnsi="Times New Roman" w:cs="Times New Roman"/>
                <w:sz w:val="24"/>
                <w:szCs w:val="24"/>
                <w:lang w:val="tt-RU" w:bidi="en-US"/>
              </w:rPr>
            </w:pP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план</w:t>
            </w:r>
          </w:p>
        </w:tc>
        <w:tc>
          <w:tcPr>
            <w:tcW w:w="1701"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факт</w:t>
            </w:r>
          </w:p>
        </w:tc>
      </w:tr>
      <w:tr w:rsidR="00274068" w:rsidRPr="00B57730" w:rsidTr="00FE2801">
        <w:trPr>
          <w:trHeight w:val="971"/>
        </w:trPr>
        <w:tc>
          <w:tcPr>
            <w:tcW w:w="959"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2085" w:type="dxa"/>
            <w:tcBorders>
              <w:top w:val="single" w:sz="4" w:space="0" w:color="auto"/>
              <w:left w:val="single" w:sz="4" w:space="0" w:color="auto"/>
              <w:bottom w:val="single" w:sz="4" w:space="0" w:color="auto"/>
              <w:right w:val="single" w:sz="4" w:space="0" w:color="auto"/>
            </w:tcBorders>
          </w:tcPr>
          <w:p w:rsidR="00B57730" w:rsidRDefault="00B57730"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Важность изученя родного (татарского) языка.</w:t>
            </w:r>
          </w:p>
          <w:p w:rsidR="00B57730" w:rsidRDefault="00B57730"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w:t>
            </w:r>
            <w:r w:rsidR="00B57730">
              <w:rPr>
                <w:rFonts w:ascii="Times New Roman" w:eastAsia="Calibri" w:hAnsi="Times New Roman" w:cs="Times New Roman"/>
                <w:sz w:val="24"/>
                <w:szCs w:val="24"/>
                <w:lang w:val="tt-RU" w:bidi="en-US"/>
              </w:rPr>
              <w:t>уган (т</w:t>
            </w:r>
            <w:r w:rsidRPr="00BC4EFC">
              <w:rPr>
                <w:rFonts w:ascii="Times New Roman" w:eastAsia="Calibri" w:hAnsi="Times New Roman" w:cs="Times New Roman"/>
                <w:sz w:val="24"/>
                <w:szCs w:val="24"/>
                <w:lang w:val="tt-RU" w:bidi="en-US"/>
              </w:rPr>
              <w:t>атар</w:t>
            </w:r>
            <w:r w:rsidR="00B57730">
              <w:rPr>
                <w:rFonts w:ascii="Times New Roman" w:eastAsia="Calibri" w:hAnsi="Times New Roman" w:cs="Times New Roman"/>
                <w:sz w:val="24"/>
                <w:szCs w:val="24"/>
                <w:lang w:val="tt-RU" w:bidi="en-US"/>
              </w:rPr>
              <w:t>)</w:t>
            </w:r>
            <w:r w:rsidRPr="00BC4EFC">
              <w:rPr>
                <w:rFonts w:ascii="Times New Roman" w:eastAsia="Calibri" w:hAnsi="Times New Roman" w:cs="Times New Roman"/>
                <w:sz w:val="24"/>
                <w:szCs w:val="24"/>
                <w:lang w:val="tt-RU" w:bidi="en-US"/>
              </w:rPr>
              <w:t xml:space="preserve"> телен өйрәнүнең әһәмияте. </w:t>
            </w:r>
          </w:p>
          <w:p w:rsidR="00274068" w:rsidRPr="00B57730"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w:t>
            </w:r>
            <w:r w:rsidR="00B57730">
              <w:rPr>
                <w:rFonts w:ascii="Times New Roman" w:eastAsia="Calibri" w:hAnsi="Times New Roman" w:cs="Times New Roman"/>
                <w:sz w:val="24"/>
                <w:szCs w:val="24"/>
                <w:lang w:val="tt-RU" w:bidi="en-US"/>
              </w:rPr>
              <w:t>уган (т</w:t>
            </w:r>
            <w:r w:rsidRPr="00BC4EFC">
              <w:rPr>
                <w:rFonts w:ascii="Times New Roman" w:eastAsia="Calibri" w:hAnsi="Times New Roman" w:cs="Times New Roman"/>
                <w:sz w:val="24"/>
                <w:szCs w:val="24"/>
                <w:lang w:val="tt-RU" w:bidi="en-US"/>
              </w:rPr>
              <w:t>атар</w:t>
            </w:r>
            <w:r w:rsidR="00B57730">
              <w:rPr>
                <w:rFonts w:ascii="Times New Roman" w:eastAsia="Calibri" w:hAnsi="Times New Roman" w:cs="Times New Roman"/>
                <w:sz w:val="24"/>
                <w:szCs w:val="24"/>
                <w:lang w:val="tt-RU" w:bidi="en-US"/>
              </w:rPr>
              <w:t>)</w:t>
            </w:r>
            <w:r w:rsidRPr="00BC4EFC">
              <w:rPr>
                <w:rFonts w:ascii="Times New Roman" w:eastAsia="Calibri" w:hAnsi="Times New Roman" w:cs="Times New Roman"/>
                <w:sz w:val="24"/>
                <w:szCs w:val="24"/>
                <w:lang w:val="tt-RU" w:bidi="en-US"/>
              </w:rPr>
              <w:t xml:space="preserve"> телен өйрәнүнең әһәмияте тур</w:t>
            </w:r>
            <w:r w:rsidR="00B57730">
              <w:rPr>
                <w:rFonts w:ascii="Times New Roman" w:eastAsia="Calibri" w:hAnsi="Times New Roman" w:cs="Times New Roman"/>
                <w:sz w:val="24"/>
                <w:szCs w:val="24"/>
                <w:lang w:val="tt-RU" w:bidi="en-US"/>
              </w:rPr>
              <w:t xml:space="preserve">ында сөйләү. </w:t>
            </w: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“Танышу”</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 һәм сөйләү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3726"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Исәнләшү-саубуллашу лексикасын кулланып диалог төзи белү.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985"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6</w:t>
            </w:r>
            <w:r w:rsidR="00274068" w:rsidRPr="00BC4EFC">
              <w:rPr>
                <w:rFonts w:ascii="Times New Roman" w:eastAsia="Calibri" w:hAnsi="Times New Roman" w:cs="Times New Roman"/>
                <w:sz w:val="24"/>
                <w:szCs w:val="24"/>
                <w:lang w:val="tt-RU" w:bidi="en-US"/>
              </w:rPr>
              <w:t>.09</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1538"/>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B57730" w:rsidRDefault="00B57730"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Ответы на вопросы кто? кого? Кому?</w:t>
            </w:r>
          </w:p>
          <w:p w:rsidR="00B57730" w:rsidRDefault="00B57730"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Кем? Кемне? Кемгә? сораулары һәм</w:t>
            </w:r>
            <w:r w:rsidR="00B57730">
              <w:rPr>
                <w:rFonts w:ascii="Times New Roman" w:eastAsia="Calibri" w:hAnsi="Times New Roman" w:cs="Times New Roman"/>
                <w:sz w:val="24"/>
                <w:szCs w:val="24"/>
                <w:lang w:val="tt-RU" w:bidi="en-US"/>
              </w:rPr>
              <w:t xml:space="preserve"> аларга җавап.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 ситуатив күнегүләр эшләү</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en-US" w:bidi="en-US"/>
              </w:rPr>
            </w:pPr>
            <w:r w:rsidRPr="00BC4EFC">
              <w:rPr>
                <w:rFonts w:ascii="Times New Roman" w:eastAsia="Calibri" w:hAnsi="Times New Roman" w:cs="Times New Roman"/>
                <w:sz w:val="24"/>
                <w:szCs w:val="24"/>
                <w:lang w:val="tt-RU" w:bidi="en-US"/>
              </w:rPr>
              <w:t>Диалог төзү</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r w:rsidRPr="00BC4EFC">
              <w:rPr>
                <w:rFonts w:ascii="Times New Roman" w:eastAsia="Calibri" w:hAnsi="Times New Roman" w:cs="Times New Roman"/>
                <w:i/>
                <w:sz w:val="24"/>
                <w:szCs w:val="24"/>
                <w:lang w:val="tt-RU" w:bidi="en-US"/>
              </w:rPr>
              <w:t>Син,сез</w:t>
            </w:r>
            <w:r w:rsidRPr="00BC4EFC">
              <w:rPr>
                <w:rFonts w:ascii="Times New Roman" w:eastAsia="Calibri" w:hAnsi="Times New Roman" w:cs="Times New Roman"/>
                <w:sz w:val="24"/>
                <w:szCs w:val="24"/>
                <w:lang w:val="tt-RU" w:bidi="en-US"/>
              </w:rPr>
              <w:t xml:space="preserve"> зат алмашлыкларының төшем, юнәлеш килеше формасын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дөрес куллана белергә күнектерү.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13</w:t>
            </w:r>
            <w:r w:rsidR="00274068" w:rsidRPr="00BC4EFC">
              <w:rPr>
                <w:rFonts w:ascii="Times New Roman" w:eastAsia="Calibri" w:hAnsi="Times New Roman" w:cs="Times New Roman"/>
                <w:sz w:val="24"/>
                <w:szCs w:val="24"/>
                <w:lang w:val="tt-RU" w:bidi="en-US"/>
              </w:rPr>
              <w:t>.09</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841"/>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3</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B57730" w:rsidRDefault="00B57730"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Существительное. Множественное число имён существительных</w:t>
            </w:r>
          </w:p>
          <w:p w:rsidR="00B57730" w:rsidRDefault="00B57730"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Исем.Исемнәрнең күплек сан формасы</w:t>
            </w:r>
            <w:r w:rsidR="00B57730">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Таблица буенча эш. Эш дәфтәрендәге биремнәрне үтәү</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Карточка-лар белән эш</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Предметлар-ның төсен, санын кулланып, үзеңә сорый белү (миңа биш кызыл алма бир әле).</w:t>
            </w:r>
          </w:p>
        </w:tc>
        <w:tc>
          <w:tcPr>
            <w:tcW w:w="1985" w:type="dxa"/>
            <w:tcBorders>
              <w:top w:val="single" w:sz="4" w:space="0" w:color="auto"/>
              <w:left w:val="single" w:sz="4" w:space="0" w:color="auto"/>
              <w:bottom w:val="single" w:sz="4" w:space="0" w:color="auto"/>
              <w:right w:val="single" w:sz="4" w:space="0" w:color="auto"/>
            </w:tcBorders>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 27</w:t>
            </w:r>
            <w:r w:rsidR="00274068" w:rsidRPr="00BC4EFC">
              <w:rPr>
                <w:rFonts w:ascii="Times New Roman" w:eastAsia="Calibri" w:hAnsi="Times New Roman" w:cs="Times New Roman"/>
                <w:sz w:val="24"/>
                <w:szCs w:val="24"/>
                <w:lang w:val="tt-RU" w:bidi="en-US"/>
              </w:rPr>
              <w:t>.09</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365"/>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4</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Спряжение существительных по принадлежностям</w:t>
            </w:r>
          </w:p>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p>
          <w:p w:rsidR="00F35308" w:rsidRPr="00EE4353" w:rsidRDefault="00F35308" w:rsidP="009B39B8">
            <w:pPr>
              <w:tabs>
                <w:tab w:val="left" w:pos="0"/>
              </w:tabs>
              <w:spacing w:after="0" w:line="240" w:lineRule="auto"/>
              <w:rPr>
                <w:rFonts w:ascii="Times New Roman" w:eastAsia="Calibri" w:hAnsi="Times New Roman" w:cs="Times New Roman"/>
                <w:sz w:val="24"/>
                <w:szCs w:val="24"/>
                <w:lang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Исемнәрнең тартым белән төрләнеше</w:t>
            </w:r>
            <w:r w:rsidR="00F35308">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Эш дәфтәрендәге биремнәрне үтәү, диалог төзү,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ситуатив күнегүләр чишү</w:t>
            </w: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Сорау-җавап</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3726"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Исемнәрнең тартым белән төрләнүен,</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кушымчалар-ның ялгану тәртибен</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үзләштерү,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4.10</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1294"/>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5</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Глагол. Начальная форма глагола.</w:t>
            </w:r>
          </w:p>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Фигыль. Фигыльнең башлангыч формасы</w:t>
            </w:r>
            <w:r w:rsidR="00F35308">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 җөмләләр төзү, таблица, карточкалар белән эш; ситуатив күнегүләр чишү</w:t>
            </w: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Эш дәфтәрен-дәге бирем</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Сорау аффиксларын, кайбер боерык фигыльләрне яттан белү, урынлы, дөрес куллана алуга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ирешү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11.10</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1266"/>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6</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274068" w:rsidRDefault="00F35308"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Глагол.</w:t>
            </w:r>
          </w:p>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Отрицательная форма глагола настоящего времени изъявительного наклонения.</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Фигыль. Хәзерге заман хикәя фигыльнең юклык формасы</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Күнегүләр эшләү, диалог төзү, ситуатив күнегүләр чишү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ситуатив күнегүләр 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Үткән заман хикәя фигыльнең барлык-юклык формаларында кулланылы-шын гамәли үзләштерү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18.10</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255"/>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7</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Глагол. Спряжение отрицательной формы глагола настоящего времени изъявительного наклонения. </w:t>
            </w:r>
          </w:p>
          <w:p w:rsidR="00F35308" w:rsidRDefault="00F3530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Фигыль.Үткән заман хикәя фигыльнең юклык формасында зат-сан белән төрләнеше</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Күнегүләр 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Таблица белән эш итү.</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Карточка-лар белән эш</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Үткән заман хикәя фигыльнең юклык формасының ясалу ысулларын үзләштерү, аның зат-сан белән төрләнешен өйрәнү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25</w:t>
            </w:r>
            <w:r w:rsidR="00274068" w:rsidRPr="00BC4EFC">
              <w:rPr>
                <w:rFonts w:ascii="Times New Roman" w:eastAsia="Calibri" w:hAnsi="Times New Roman" w:cs="Times New Roman"/>
                <w:sz w:val="24"/>
                <w:szCs w:val="24"/>
                <w:lang w:val="tt-RU" w:bidi="en-US"/>
              </w:rPr>
              <w:t>.10</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2655"/>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8</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Числительные. Порядковые и количественные числительные.</w:t>
            </w:r>
          </w:p>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p>
          <w:p w:rsidR="00274068" w:rsidRPr="0088687D"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Саннар. Микъдар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һәм тәртип саннары.</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Эш дәфтәрендәге биремнәрне үтәү, ситуатив күнегүләр эшләү</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Карточка-лар белән эш</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Үтелгән материалны куллана белү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8.11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9</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274068" w:rsidRDefault="0088687D"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Сколько время?</w:t>
            </w:r>
          </w:p>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В какое время?</w:t>
            </w:r>
          </w:p>
          <w:p w:rsidR="0088687D" w:rsidRPr="00BC4EFC" w:rsidRDefault="0088687D"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Сәгать ничә?</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Сәгать ничәдә?</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Диалог төзү, күнегүләр эшләү</w:t>
            </w: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Сорау-җавап</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Грамматик күнекмәләрне камилләштерү</w:t>
            </w:r>
          </w:p>
        </w:tc>
        <w:tc>
          <w:tcPr>
            <w:tcW w:w="1985" w:type="dxa"/>
            <w:tcBorders>
              <w:top w:val="single" w:sz="4" w:space="0" w:color="auto"/>
              <w:left w:val="single" w:sz="4" w:space="0" w:color="auto"/>
              <w:bottom w:val="single" w:sz="4" w:space="0" w:color="auto"/>
              <w:right w:val="single" w:sz="4" w:space="0" w:color="auto"/>
            </w:tcBorders>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bidi="en-US"/>
              </w:rPr>
              <w:t>15</w:t>
            </w:r>
            <w:r w:rsidR="00082C98">
              <w:rPr>
                <w:rFonts w:ascii="Times New Roman" w:eastAsia="Calibri" w:hAnsi="Times New Roman" w:cs="Times New Roman"/>
                <w:sz w:val="24"/>
                <w:szCs w:val="24"/>
                <w:lang w:val="tt-RU" w:bidi="en-US"/>
              </w:rPr>
              <w:t>.11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365"/>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10</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Мы кушаем в столовой.</w:t>
            </w:r>
          </w:p>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Без ашханәдә ашыйбыз</w:t>
            </w:r>
            <w:r w:rsidR="0088687D">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парларда эшләү,дәреслек, сүзлек белән эш</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фронт.сорау</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Яңа сүзләрне истә калдыру, сөйләмдә куллану </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22</w:t>
            </w:r>
            <w:r w:rsidR="005163CA">
              <w:rPr>
                <w:rFonts w:ascii="Times New Roman" w:eastAsia="Calibri" w:hAnsi="Times New Roman" w:cs="Times New Roman"/>
                <w:sz w:val="24"/>
                <w:szCs w:val="24"/>
                <w:lang w:val="tt-RU" w:bidi="en-US"/>
              </w:rPr>
              <w:t>.11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1039"/>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11</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Существительное.Винительный падеж.</w:t>
            </w:r>
          </w:p>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 Исемнең төшем килеше</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Рәсемнәр буенча </w:t>
            </w:r>
          </w:p>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күнегүләр эшләү</w:t>
            </w: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Рәсем буенча эш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Сорау-җавап</w:t>
            </w:r>
          </w:p>
        </w:tc>
        <w:tc>
          <w:tcPr>
            <w:tcW w:w="3726"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Грамматик күнекмәләрне камилләштерү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29</w:t>
            </w:r>
            <w:r w:rsidR="00274068" w:rsidRPr="00BC4EFC">
              <w:rPr>
                <w:rFonts w:ascii="Times New Roman" w:eastAsia="Calibri" w:hAnsi="Times New Roman" w:cs="Times New Roman"/>
                <w:sz w:val="24"/>
                <w:szCs w:val="24"/>
                <w:lang w:val="tt-RU" w:bidi="en-US"/>
              </w:rPr>
              <w:t>.11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2105"/>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12</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Предлоги. </w:t>
            </w:r>
            <w:r w:rsidR="00CF0E5A">
              <w:rPr>
                <w:rFonts w:ascii="Times New Roman" w:eastAsia="Calibri" w:hAnsi="Times New Roman" w:cs="Times New Roman"/>
                <w:sz w:val="24"/>
                <w:szCs w:val="24"/>
                <w:lang w:val="tt-RU" w:bidi="en-US"/>
              </w:rPr>
              <w:t>Существительное. Склонение существительных в направительном, местно-временном и исходном падежах.</w:t>
            </w:r>
          </w:p>
          <w:p w:rsidR="0088687D" w:rsidRDefault="0088687D"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Бәйлекләр.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 Исемнәрнең юнәлеш, урын-вакыт, чыгыш килешендә төрләнүе</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2039"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Күнегүләр эшләү</w:t>
            </w:r>
          </w:p>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Рәсем буенча җөмләләр төзү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Таблица буенча эш  Исемнәрне юнәлеш, урын-вакыт, чыгыш килешендә төрләндерү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 эшләү</w:t>
            </w:r>
          </w:p>
        </w:tc>
        <w:tc>
          <w:tcPr>
            <w:tcW w:w="3726"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Нәрсә янына килгәнеңне, нәрсә янында уйнаганыңны нәрсә яныннан киткәнеңне әйтә белү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Исемнәрне юнәлеш, урын-вакыт, чыгыш килешендә төрләндерә белүне камилләштерү</w:t>
            </w:r>
          </w:p>
          <w:p w:rsidR="00274068" w:rsidRPr="00BC4EFC" w:rsidRDefault="00274068" w:rsidP="009B39B8">
            <w:pPr>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6.12</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437"/>
        </w:trPr>
        <w:tc>
          <w:tcPr>
            <w:tcW w:w="959" w:type="dxa"/>
            <w:tcBorders>
              <w:top w:val="single" w:sz="4" w:space="0" w:color="auto"/>
              <w:left w:val="single" w:sz="4" w:space="0" w:color="auto"/>
              <w:bottom w:val="nil"/>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13</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nil"/>
              <w:right w:val="single" w:sz="4" w:space="0" w:color="auto"/>
            </w:tcBorders>
            <w:hideMark/>
          </w:tcPr>
          <w:p w:rsidR="00CF0E5A" w:rsidRDefault="00CF0E5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Лексико-грамматический материал в рассказе Х.Гарданова “Хлеб”.</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Х.Гарданов “Икмәк” хикәясендә лексик-грамматик материал.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Төрле грамматик биремле күнегүләр</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Эш дәфтәрендәге биремнәрне үтәү, ситуатив күнегүләр эшләү </w:t>
            </w:r>
          </w:p>
        </w:tc>
        <w:tc>
          <w:tcPr>
            <w:tcW w:w="1508"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Җөмләләр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төзү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Диалог төзү. </w:t>
            </w:r>
          </w:p>
        </w:tc>
        <w:tc>
          <w:tcPr>
            <w:tcW w:w="3726"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Эшли башлады, уйный башлады</w:t>
            </w:r>
            <w:r w:rsidRPr="00BC4EFC">
              <w:rPr>
                <w:rFonts w:ascii="Times New Roman" w:eastAsia="Calibri" w:hAnsi="Times New Roman" w:cs="Times New Roman"/>
                <w:sz w:val="24"/>
                <w:szCs w:val="24"/>
                <w:lang w:val="tt-RU" w:bidi="en-US"/>
              </w:rPr>
              <w:t xml:space="preserve"> грамматик төзелмәсен сөйләмдә куллана белү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Нәрсә ашаганыңны, нәрсә эчкәнеңне әйтә белү </w:t>
            </w:r>
          </w:p>
        </w:tc>
        <w:tc>
          <w:tcPr>
            <w:tcW w:w="1985" w:type="dxa"/>
            <w:tcBorders>
              <w:top w:val="single" w:sz="4" w:space="0" w:color="auto"/>
              <w:left w:val="single" w:sz="4" w:space="0" w:color="auto"/>
              <w:bottom w:val="nil"/>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13</w:t>
            </w:r>
            <w:r w:rsidR="005163CA">
              <w:rPr>
                <w:rFonts w:ascii="Times New Roman" w:eastAsia="Calibri" w:hAnsi="Times New Roman" w:cs="Times New Roman"/>
                <w:sz w:val="24"/>
                <w:szCs w:val="24"/>
                <w:lang w:val="tt-RU" w:bidi="en-US"/>
              </w:rPr>
              <w:t>.12</w:t>
            </w:r>
          </w:p>
        </w:tc>
        <w:tc>
          <w:tcPr>
            <w:tcW w:w="1701" w:type="dxa"/>
            <w:tcBorders>
              <w:top w:val="single" w:sz="4" w:space="0" w:color="auto"/>
              <w:left w:val="single" w:sz="4" w:space="0" w:color="auto"/>
              <w:bottom w:val="nil"/>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383"/>
        </w:trPr>
        <w:tc>
          <w:tcPr>
            <w:tcW w:w="959" w:type="dxa"/>
            <w:tcBorders>
              <w:top w:val="nil"/>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r w:rsidRPr="00BC4EFC">
              <w:rPr>
                <w:rFonts w:ascii="Times New Roman" w:eastAsia="Calibri" w:hAnsi="Times New Roman" w:cs="Times New Roman"/>
                <w:b/>
                <w:sz w:val="24"/>
                <w:szCs w:val="24"/>
                <w:lang w:val="tt-RU" w:bidi="en-US"/>
              </w:rPr>
              <w:t xml:space="preserve">  </w:t>
            </w:r>
          </w:p>
        </w:tc>
        <w:tc>
          <w:tcPr>
            <w:tcW w:w="2085"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c>
          <w:tcPr>
            <w:tcW w:w="2039"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bidi="en-US"/>
              </w:rPr>
            </w:pPr>
          </w:p>
        </w:tc>
        <w:tc>
          <w:tcPr>
            <w:tcW w:w="1508"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bidi="en-US"/>
              </w:rPr>
            </w:pPr>
          </w:p>
        </w:tc>
        <w:tc>
          <w:tcPr>
            <w:tcW w:w="3726"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bidi="en-US"/>
              </w:rPr>
            </w:pPr>
          </w:p>
        </w:tc>
        <w:tc>
          <w:tcPr>
            <w:tcW w:w="1985"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bidi="en-US"/>
              </w:rPr>
            </w:pPr>
          </w:p>
        </w:tc>
        <w:tc>
          <w:tcPr>
            <w:tcW w:w="1701"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14</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CF0E5A" w:rsidRDefault="00CF0E5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Составление диалога по тексту “Г.Тукай – великий поэт”.</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“Г.Тукай – бөек шагыйрь” тексты буенча диалог төзү</w:t>
            </w:r>
          </w:p>
          <w:p w:rsidR="00274068" w:rsidRPr="00BC4EFC" w:rsidRDefault="00274068" w:rsidP="001A4FC2">
            <w:pPr>
              <w:tabs>
                <w:tab w:val="left" w:pos="0"/>
              </w:tabs>
              <w:spacing w:after="0" w:line="240" w:lineRule="auto"/>
              <w:jc w:val="center"/>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Кагыйдә өстендә эш</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 -җавап</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Мактау формаларын,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аның китабы, аның әнисе</w:t>
            </w:r>
            <w:r w:rsidRPr="00BC4EFC">
              <w:rPr>
                <w:rFonts w:ascii="Times New Roman" w:eastAsia="Calibri" w:hAnsi="Times New Roman" w:cs="Times New Roman"/>
                <w:sz w:val="24"/>
                <w:szCs w:val="24"/>
                <w:lang w:val="tt-RU" w:bidi="en-US"/>
              </w:rPr>
              <w:t xml:space="preserve"> структурасын </w:t>
            </w:r>
            <w:r w:rsidRPr="00BC4EFC">
              <w:rPr>
                <w:rFonts w:ascii="Times New Roman" w:eastAsia="Times New Roman" w:hAnsi="Times New Roman" w:cs="Times New Roman"/>
                <w:sz w:val="24"/>
                <w:szCs w:val="24"/>
                <w:lang w:val="tt-RU" w:bidi="en-US"/>
              </w:rPr>
              <w:t>сөйләмдә куллана белү.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20</w:t>
            </w:r>
            <w:r w:rsidR="005163CA">
              <w:rPr>
                <w:rFonts w:ascii="Times New Roman" w:eastAsia="Calibri" w:hAnsi="Times New Roman" w:cs="Times New Roman"/>
                <w:sz w:val="24"/>
                <w:szCs w:val="24"/>
                <w:lang w:val="tt-RU" w:bidi="en-US"/>
              </w:rPr>
              <w:t>.12</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2119"/>
        </w:trPr>
        <w:tc>
          <w:tcPr>
            <w:tcW w:w="959"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15</w:t>
            </w:r>
          </w:p>
        </w:tc>
        <w:tc>
          <w:tcPr>
            <w:tcW w:w="2085" w:type="dxa"/>
            <w:tcBorders>
              <w:top w:val="single" w:sz="4" w:space="0" w:color="auto"/>
              <w:left w:val="single" w:sz="4" w:space="0" w:color="auto"/>
              <w:bottom w:val="single" w:sz="4" w:space="0" w:color="auto"/>
              <w:right w:val="single" w:sz="4" w:space="0" w:color="auto"/>
            </w:tcBorders>
          </w:tcPr>
          <w:p w:rsidR="00274068" w:rsidRPr="00D64E15" w:rsidRDefault="00344E8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Порядковые числительные. Использование союзов</w:t>
            </w:r>
            <w:r w:rsidR="00CF0E5A">
              <w:rPr>
                <w:rFonts w:ascii="Times New Roman" w:eastAsia="Calibri" w:hAnsi="Times New Roman" w:cs="Times New Roman"/>
                <w:sz w:val="24"/>
                <w:szCs w:val="24"/>
                <w:lang w:val="tt-RU" w:bidi="en-US"/>
              </w:rPr>
              <w:t xml:space="preserve"> </w:t>
            </w:r>
            <w:r w:rsidR="00CF0E5A">
              <w:rPr>
                <w:rFonts w:ascii="Times New Roman" w:eastAsia="Calibri" w:hAnsi="Times New Roman" w:cs="Times New Roman"/>
                <w:i/>
                <w:sz w:val="24"/>
                <w:szCs w:val="24"/>
                <w:lang w:val="tt-RU" w:bidi="en-US"/>
              </w:rPr>
              <w:t xml:space="preserve">потому что, </w:t>
            </w:r>
            <w:r w:rsidR="009545B8">
              <w:rPr>
                <w:rFonts w:ascii="Times New Roman" w:eastAsia="Calibri" w:hAnsi="Times New Roman" w:cs="Times New Roman"/>
                <w:i/>
                <w:sz w:val="24"/>
                <w:szCs w:val="24"/>
                <w:lang w:val="tt-RU" w:bidi="en-US"/>
              </w:rPr>
              <w:t>поэтому</w:t>
            </w:r>
            <w:r>
              <w:rPr>
                <w:rFonts w:ascii="Times New Roman" w:eastAsia="Calibri" w:hAnsi="Times New Roman" w:cs="Times New Roman"/>
                <w:i/>
                <w:sz w:val="24"/>
                <w:szCs w:val="24"/>
                <w:lang w:val="tt-RU" w:bidi="en-US"/>
              </w:rPr>
              <w:t xml:space="preserve"> </w:t>
            </w:r>
            <w:r>
              <w:rPr>
                <w:rFonts w:ascii="Times New Roman" w:eastAsia="Calibri" w:hAnsi="Times New Roman" w:cs="Times New Roman"/>
                <w:sz w:val="24"/>
                <w:szCs w:val="24"/>
                <w:lang w:val="tt-RU" w:bidi="en-US"/>
              </w:rPr>
              <w:t xml:space="preserve">в тексте “Умный мальчик”. </w:t>
            </w:r>
            <w:r w:rsidR="009545B8">
              <w:rPr>
                <w:rFonts w:ascii="Times New Roman" w:eastAsia="Calibri" w:hAnsi="Times New Roman" w:cs="Times New Roman"/>
                <w:i/>
                <w:sz w:val="24"/>
                <w:szCs w:val="24"/>
                <w:lang w:val="tt-RU" w:bidi="en-US"/>
              </w:rPr>
              <w:t xml:space="preserve"> </w:t>
            </w:r>
          </w:p>
          <w:p w:rsidR="00344E82" w:rsidRDefault="00344E82"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Тәртип саннары</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“Акыллы малай” текстында </w:t>
            </w:r>
            <w:r w:rsidRPr="00BC4EFC">
              <w:rPr>
                <w:rFonts w:ascii="Times New Roman" w:eastAsia="Calibri" w:hAnsi="Times New Roman" w:cs="Times New Roman"/>
                <w:i/>
                <w:sz w:val="24"/>
                <w:szCs w:val="24"/>
                <w:lang w:val="tt-RU" w:bidi="en-US"/>
              </w:rPr>
              <w:t xml:space="preserve">чөнки, шуңа күрә </w:t>
            </w:r>
            <w:r w:rsidRPr="00BC4EFC">
              <w:rPr>
                <w:rFonts w:ascii="Times New Roman" w:eastAsia="Calibri" w:hAnsi="Times New Roman" w:cs="Times New Roman"/>
                <w:sz w:val="24"/>
                <w:szCs w:val="24"/>
                <w:lang w:val="tt-RU" w:bidi="en-US"/>
              </w:rPr>
              <w:t>теркәгечләре</w:t>
            </w:r>
            <w:r w:rsidR="00344E82">
              <w:rPr>
                <w:rFonts w:ascii="Times New Roman" w:eastAsia="Calibri" w:hAnsi="Times New Roman" w:cs="Times New Roman"/>
                <w:sz w:val="24"/>
                <w:szCs w:val="24"/>
                <w:lang w:val="tt-RU" w:bidi="en-US"/>
              </w:rPr>
              <w:t>.</w:t>
            </w: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Грамматик биремле күнегүләр эшләү;</w:t>
            </w:r>
          </w:p>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таблица буенча </w:t>
            </w:r>
          </w:p>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кагыйдә өстендә эш</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Яңа лексика өстендә эш,</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фонетик зарядка;</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 xml:space="preserve"> Чөнки, шуңа күрә </w:t>
            </w:r>
            <w:r w:rsidRPr="00BC4EFC">
              <w:rPr>
                <w:rFonts w:ascii="Times New Roman" w:eastAsia="Calibri" w:hAnsi="Times New Roman" w:cs="Times New Roman"/>
                <w:sz w:val="24"/>
                <w:szCs w:val="24"/>
                <w:lang w:val="tt-RU" w:bidi="en-US"/>
              </w:rPr>
              <w:t xml:space="preserve">теркәгечле җөмлә калыплрын төзү </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Карточка-лар белән эш</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noProof/>
                <w:color w:val="333333"/>
                <w:sz w:val="24"/>
                <w:szCs w:val="24"/>
                <w:lang w:val="tt-RU" w:bidi="en-US"/>
              </w:rPr>
              <w:t>Үтелгән</w:t>
            </w:r>
            <w:r w:rsidR="009545B8">
              <w:rPr>
                <w:rFonts w:ascii="Times New Roman" w:eastAsia="Calibri" w:hAnsi="Times New Roman" w:cs="Times New Roman"/>
                <w:noProof/>
                <w:color w:val="333333"/>
                <w:sz w:val="24"/>
                <w:szCs w:val="24"/>
                <w:lang w:val="tt-RU" w:bidi="en-US"/>
              </w:rPr>
              <w:t xml:space="preserve">  мате</w:t>
            </w:r>
            <w:r w:rsidRPr="00BC4EFC">
              <w:rPr>
                <w:rFonts w:ascii="Times New Roman" w:eastAsia="Calibri" w:hAnsi="Times New Roman" w:cs="Times New Roman"/>
                <w:noProof/>
                <w:color w:val="333333"/>
                <w:sz w:val="24"/>
                <w:szCs w:val="24"/>
                <w:lang w:val="tt-RU" w:bidi="en-US"/>
              </w:rPr>
              <w:t>риалны сөйләмдә куллана белергә күнектерү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27</w:t>
            </w:r>
            <w:r w:rsidR="005163CA">
              <w:rPr>
                <w:rFonts w:ascii="Times New Roman" w:eastAsia="Calibri" w:hAnsi="Times New Roman" w:cs="Times New Roman"/>
                <w:sz w:val="24"/>
                <w:szCs w:val="24"/>
                <w:lang w:val="tt-RU" w:bidi="en-US"/>
              </w:rPr>
              <w:t>.12</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16</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344E82" w:rsidRDefault="00344E8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Хвалим друг друга. </w:t>
            </w:r>
            <w:r w:rsidR="002845C9">
              <w:rPr>
                <w:rFonts w:ascii="Times New Roman" w:eastAsia="Calibri" w:hAnsi="Times New Roman" w:cs="Times New Roman"/>
                <w:sz w:val="24"/>
                <w:szCs w:val="24"/>
                <w:lang w:val="tt-RU" w:bidi="en-US"/>
              </w:rPr>
              <w:t>Формы похвалы.</w:t>
            </w:r>
          </w:p>
          <w:p w:rsidR="00344E82" w:rsidRDefault="00344E82"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Без бер-беребезне мактыйбыз. Мактау формалары</w:t>
            </w:r>
            <w:r w:rsidR="00344E82">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Күнегүләр эшләү, рәсем буенча яңа лексиканы кабатлау.</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”Похвали меня” уены</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Син иртән нишлисең?</w:t>
            </w:r>
            <w:r w:rsidRPr="00BC4EFC">
              <w:rPr>
                <w:rFonts w:ascii="Times New Roman" w:eastAsia="Calibri" w:hAnsi="Times New Roman" w:cs="Times New Roman"/>
                <w:sz w:val="24"/>
                <w:szCs w:val="24"/>
                <w:lang w:val="tt-RU" w:bidi="en-US"/>
              </w:rPr>
              <w:t xml:space="preserve"> соравын куя һәм  җавап бирә белү; мактау формаларын</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сөйләмдә куллануга</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ирешү     </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10.01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17</w:t>
            </w:r>
          </w:p>
        </w:tc>
        <w:tc>
          <w:tcPr>
            <w:tcW w:w="2085" w:type="dxa"/>
            <w:tcBorders>
              <w:top w:val="single" w:sz="4" w:space="0" w:color="auto"/>
              <w:left w:val="single" w:sz="4" w:space="0" w:color="auto"/>
              <w:bottom w:val="single" w:sz="4" w:space="0" w:color="auto"/>
              <w:right w:val="single" w:sz="4" w:space="0" w:color="auto"/>
            </w:tcBorders>
          </w:tcPr>
          <w:p w:rsidR="002845C9" w:rsidRDefault="002845C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Я помогаю другу.</w:t>
            </w:r>
          </w:p>
          <w:p w:rsidR="002845C9" w:rsidRDefault="002845C9"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Мин дустыма булышам.</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 xml:space="preserve">Күнегүләр </w:t>
            </w:r>
          </w:p>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эшләү.</w:t>
            </w:r>
          </w:p>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p>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 xml:space="preserve">Диалог төзү. </w:t>
            </w:r>
          </w:p>
          <w:p w:rsidR="00274068" w:rsidRPr="00BC4EFC" w:rsidRDefault="00274068"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p>
          <w:p w:rsidR="00274068" w:rsidRPr="0070091B" w:rsidRDefault="0070091B" w:rsidP="0070091B">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Pr>
                <w:rFonts w:ascii="Times New Roman" w:eastAsia="Andale Sans UI" w:hAnsi="Times New Roman" w:cs="Times New Roman"/>
                <w:sz w:val="24"/>
                <w:szCs w:val="24"/>
                <w:lang w:val="tt-RU"/>
              </w:rPr>
              <w:t>Ситуатив күнегүләр чишү</w:t>
            </w:r>
          </w:p>
        </w:tc>
        <w:tc>
          <w:tcPr>
            <w:tcW w:w="1508"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Индив./ фронт. сорау.</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Кемне? Нәрсәне? соравына җавап бирүче сүзләрне җөмләдә урынлы куллануга ирешү  Өй хезмәтендә булышырга тәкъдим итә белү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Предметның кайда икәнен әйтә, сорый белү </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17</w:t>
            </w:r>
            <w:r w:rsidR="005163CA">
              <w:rPr>
                <w:rFonts w:ascii="Times New Roman" w:eastAsia="Calibri" w:hAnsi="Times New Roman" w:cs="Times New Roman"/>
                <w:sz w:val="24"/>
                <w:szCs w:val="24"/>
                <w:lang w:val="tt-RU" w:bidi="en-US"/>
              </w:rPr>
              <w:t>.01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18</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70091B" w:rsidRDefault="009170E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Лексико-грамматический </w:t>
            </w:r>
            <w:r w:rsidR="00C1735B">
              <w:rPr>
                <w:rFonts w:ascii="Times New Roman" w:eastAsia="Calibri" w:hAnsi="Times New Roman" w:cs="Times New Roman"/>
                <w:sz w:val="24"/>
                <w:szCs w:val="24"/>
                <w:lang w:val="tt-RU" w:bidi="en-US"/>
              </w:rPr>
              <w:t>материал в рассказе Идриса Туктара “Тяжелая нога”.</w:t>
            </w:r>
          </w:p>
          <w:p w:rsidR="00C1735B" w:rsidRDefault="00C1735B"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Повторение темы: “Мы помогаем родителям”.</w:t>
            </w:r>
          </w:p>
          <w:p w:rsidR="0070091B" w:rsidRDefault="0070091B"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Идрис Туктарның</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“Авыраяк” хикәясендә лексик-грамматик материал</w:t>
            </w:r>
            <w:r w:rsidR="002845C9">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“Без әти-әниләргә булышабыз” темасын кабатлау</w:t>
            </w:r>
            <w:r w:rsidR="002845C9">
              <w:rPr>
                <w:rFonts w:ascii="Times New Roman" w:eastAsia="Calibri" w:hAnsi="Times New Roman" w:cs="Times New Roman"/>
                <w:sz w:val="24"/>
                <w:szCs w:val="24"/>
                <w:lang w:val="tt-RU" w:bidi="en-US"/>
              </w:rPr>
              <w:t>.</w:t>
            </w:r>
          </w:p>
        </w:tc>
        <w:tc>
          <w:tcPr>
            <w:tcW w:w="2039"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Грамматик биремле</w:t>
            </w:r>
          </w:p>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күнегүләр эшләү,</w:t>
            </w:r>
          </w:p>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эш дәфтәре буенча эш;</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 үткән лексиканы кабатлау.</w:t>
            </w:r>
          </w:p>
          <w:p w:rsidR="00274068" w:rsidRPr="00BC4EFC" w:rsidRDefault="00274068" w:rsidP="009B39B8">
            <w:pPr>
              <w:spacing w:after="0" w:line="240" w:lineRule="auto"/>
              <w:rPr>
                <w:rFonts w:ascii="Times New Roman" w:eastAsia="Calibri" w:hAnsi="Times New Roman" w:cs="Times New Roman"/>
                <w:sz w:val="24"/>
                <w:szCs w:val="24"/>
                <w:lang w:val="tt-RU" w:bidi="en-US"/>
              </w:rPr>
            </w:pPr>
          </w:p>
          <w:p w:rsidR="00274068" w:rsidRPr="00BC4EFC" w:rsidRDefault="00274068" w:rsidP="009B39B8">
            <w:pPr>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Ситуатив күнегүләр эшләү,  җөмләләр төзү </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Диктант</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Антоним сүзтезмәләрне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сөйләмдә куллана белергә күнектерү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Җөмлә төрләрен белү һәм үтенечне белдергән  җөмләләр төзү </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24</w:t>
            </w:r>
            <w:r w:rsidR="005163CA">
              <w:rPr>
                <w:rFonts w:ascii="Times New Roman" w:eastAsia="Calibri" w:hAnsi="Times New Roman" w:cs="Times New Roman"/>
                <w:sz w:val="24"/>
                <w:szCs w:val="24"/>
                <w:lang w:val="tt-RU" w:bidi="en-US"/>
              </w:rPr>
              <w:t>.01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2533"/>
        </w:trPr>
        <w:tc>
          <w:tcPr>
            <w:tcW w:w="959"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19</w:t>
            </w:r>
          </w:p>
        </w:tc>
        <w:tc>
          <w:tcPr>
            <w:tcW w:w="2085" w:type="dxa"/>
            <w:tcBorders>
              <w:top w:val="single" w:sz="4" w:space="0" w:color="auto"/>
              <w:left w:val="single" w:sz="4" w:space="0" w:color="auto"/>
              <w:bottom w:val="single" w:sz="4" w:space="0" w:color="auto"/>
              <w:right w:val="single" w:sz="4" w:space="0" w:color="auto"/>
            </w:tcBorders>
          </w:tcPr>
          <w:p w:rsidR="00C1735B" w:rsidRDefault="00C1735B"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Конструкция </w:t>
            </w:r>
            <w:r>
              <w:rPr>
                <w:rFonts w:ascii="Times New Roman" w:eastAsia="Calibri" w:hAnsi="Times New Roman" w:cs="Times New Roman"/>
                <w:i/>
                <w:sz w:val="24"/>
                <w:szCs w:val="24"/>
                <w:lang w:val="tt-RU" w:bidi="en-US"/>
              </w:rPr>
              <w:t xml:space="preserve">Одевается, как заяц </w:t>
            </w:r>
            <w:r>
              <w:rPr>
                <w:rFonts w:ascii="Times New Roman" w:eastAsia="Calibri" w:hAnsi="Times New Roman" w:cs="Times New Roman"/>
                <w:sz w:val="24"/>
                <w:szCs w:val="24"/>
                <w:lang w:val="tt-RU" w:bidi="en-US"/>
              </w:rPr>
              <w:t xml:space="preserve">в рассказе </w:t>
            </w:r>
            <w:r w:rsidR="00443553">
              <w:rPr>
                <w:rFonts w:ascii="Times New Roman" w:eastAsia="Calibri" w:hAnsi="Times New Roman" w:cs="Times New Roman"/>
                <w:sz w:val="24"/>
                <w:szCs w:val="24"/>
                <w:lang w:val="tt-RU" w:bidi="en-US"/>
              </w:rPr>
              <w:t>“</w:t>
            </w:r>
            <w:r w:rsidR="005B3E80">
              <w:rPr>
                <w:rFonts w:ascii="Times New Roman" w:eastAsia="Calibri" w:hAnsi="Times New Roman" w:cs="Times New Roman"/>
                <w:sz w:val="24"/>
                <w:szCs w:val="24"/>
                <w:lang w:val="tt-RU" w:bidi="en-US"/>
              </w:rPr>
              <w:t xml:space="preserve">Праздник Ёлки”. </w:t>
            </w:r>
          </w:p>
          <w:p w:rsidR="005B3E80" w:rsidRPr="00C1735B" w:rsidRDefault="005B3E80"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Зимние месяцы, признаки зимы. </w:t>
            </w:r>
          </w:p>
          <w:p w:rsidR="00C1735B" w:rsidRDefault="00C1735B"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i/>
                <w:sz w:val="24"/>
                <w:szCs w:val="24"/>
                <w:lang w:val="tt-RU" w:bidi="en-US"/>
              </w:rPr>
            </w:pPr>
            <w:r w:rsidRPr="00BC4EFC">
              <w:rPr>
                <w:rFonts w:ascii="Times New Roman" w:eastAsia="Calibri" w:hAnsi="Times New Roman" w:cs="Times New Roman"/>
                <w:sz w:val="24"/>
                <w:szCs w:val="24"/>
                <w:lang w:val="tt-RU" w:bidi="en-US"/>
              </w:rPr>
              <w:t>“Чыршы бәйрәме” хикәясендә</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куян булып киенә</w:t>
            </w:r>
            <w:r w:rsidRPr="00BC4EFC">
              <w:rPr>
                <w:rFonts w:ascii="Times New Roman" w:eastAsia="Calibri" w:hAnsi="Times New Roman" w:cs="Times New Roman"/>
                <w:sz w:val="24"/>
                <w:szCs w:val="24"/>
                <w:lang w:val="tt-RU" w:bidi="en-US"/>
              </w:rPr>
              <w:t xml:space="preserve"> төзелмәсе</w:t>
            </w:r>
            <w:r w:rsidR="00C1735B">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Кыш айлары, кыш билгеләре</w:t>
            </w:r>
            <w:r w:rsidR="00C1735B">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Ситуатив күнегүләр эшләү,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Җөмләләр төзү</w:t>
            </w:r>
          </w:p>
        </w:tc>
        <w:tc>
          <w:tcPr>
            <w:tcW w:w="1508"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Ситуатив күнегүләр</w:t>
            </w:r>
          </w:p>
        </w:tc>
        <w:tc>
          <w:tcPr>
            <w:tcW w:w="3726"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spacing w:line="240" w:lineRule="auto"/>
              <w:rPr>
                <w:rFonts w:ascii="Times New Roman" w:eastAsia="Calibri" w:hAnsi="Times New Roman" w:cs="Times New Roman"/>
                <w:sz w:val="24"/>
                <w:szCs w:val="24"/>
                <w:lang w:val="tt-RU" w:eastAsia="ru-RU"/>
              </w:rPr>
            </w:pPr>
            <w:r w:rsidRPr="00BC4EFC">
              <w:rPr>
                <w:rFonts w:ascii="Times New Roman" w:eastAsia="Calibri" w:hAnsi="Times New Roman" w:cs="Times New Roman"/>
                <w:sz w:val="24"/>
                <w:szCs w:val="24"/>
                <w:lang w:val="tt-RU" w:eastAsia="ru-RU"/>
              </w:rPr>
              <w:t>Грамматик төзелмәне үзләштерү һәм җөмләдә дөрес куллану</w:t>
            </w:r>
          </w:p>
          <w:p w:rsidR="00274068" w:rsidRPr="00BC4EFC" w:rsidRDefault="00274068" w:rsidP="009B39B8">
            <w:pPr>
              <w:spacing w:line="240" w:lineRule="auto"/>
              <w:rPr>
                <w:rFonts w:ascii="Times New Roman" w:eastAsia="Times New Roman" w:hAnsi="Times New Roman" w:cs="Times New Roman"/>
                <w:sz w:val="28"/>
                <w:szCs w:val="28"/>
                <w:lang w:val="tt-RU" w:eastAsia="ru-RU"/>
              </w:rPr>
            </w:pPr>
            <w:r w:rsidRPr="00BC4EFC">
              <w:rPr>
                <w:rFonts w:ascii="Times New Roman" w:eastAsia="Times New Roman" w:hAnsi="Times New Roman" w:cs="Times New Roman"/>
                <w:sz w:val="24"/>
                <w:szCs w:val="24"/>
                <w:lang w:val="tt-RU" w:bidi="en-US"/>
              </w:rPr>
              <w:t>Кыш айларын атый, кыш билгеләрен әйтә белү.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31</w:t>
            </w:r>
            <w:r w:rsidR="00274068" w:rsidRPr="00BC4EFC">
              <w:rPr>
                <w:rFonts w:ascii="Times New Roman" w:eastAsia="Calibri" w:hAnsi="Times New Roman" w:cs="Times New Roman"/>
                <w:sz w:val="24"/>
                <w:szCs w:val="24"/>
                <w:lang w:val="tt-RU" w:bidi="en-US"/>
              </w:rPr>
              <w:t>.01</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20</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5B3E80" w:rsidRDefault="005B3E80"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Прилагательное, как часть речи. Предложение.</w:t>
            </w:r>
          </w:p>
          <w:p w:rsidR="005B3E80" w:rsidRDefault="005B3E80" w:rsidP="009B39B8">
            <w:pPr>
              <w:tabs>
                <w:tab w:val="left" w:pos="0"/>
              </w:tabs>
              <w:spacing w:after="0" w:line="240" w:lineRule="auto"/>
              <w:rPr>
                <w:rFonts w:ascii="Times New Roman" w:eastAsia="Calibri" w:hAnsi="Times New Roman" w:cs="Times New Roman"/>
                <w:sz w:val="24"/>
                <w:szCs w:val="24"/>
                <w:lang w:val="tt-RU" w:bidi="en-US"/>
              </w:rPr>
            </w:pPr>
          </w:p>
          <w:p w:rsidR="005B3E80" w:rsidRDefault="005B3E80"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Сыйфат сүз төркеме. Җөмлә</w:t>
            </w:r>
            <w:r w:rsidR="005B3E80">
              <w:rPr>
                <w:rFonts w:ascii="Times New Roman" w:eastAsia="Calibri" w:hAnsi="Times New Roman" w:cs="Times New Roman"/>
                <w:sz w:val="24"/>
                <w:szCs w:val="24"/>
                <w:lang w:val="tt-RU" w:bidi="en-US"/>
              </w:rPr>
              <w:t xml:space="preserve">. </w:t>
            </w: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Диалоглар төзү. </w:t>
            </w:r>
            <w:r w:rsidRPr="00BC4EFC">
              <w:rPr>
                <w:rFonts w:ascii="Times New Roman" w:eastAsia="Calibri" w:hAnsi="Times New Roman" w:cs="Times New Roman"/>
                <w:sz w:val="24"/>
                <w:szCs w:val="24"/>
                <w:lang w:val="tt-RU" w:bidi="en-US"/>
              </w:rPr>
              <w:t>Эш дәфтәрендәге биремнәрне үтәү</w:t>
            </w:r>
          </w:p>
        </w:tc>
        <w:tc>
          <w:tcPr>
            <w:tcW w:w="1525"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 җавап</w:t>
            </w:r>
          </w:p>
        </w:tc>
        <w:tc>
          <w:tcPr>
            <w:tcW w:w="3709"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Arial Unicode MS" w:hAnsi="Times New Roman" w:cs="Times New Roman"/>
                <w:color w:val="000000"/>
                <w:sz w:val="24"/>
                <w:szCs w:val="24"/>
                <w:lang w:val="tt-RU" w:bidi="en-US"/>
              </w:rPr>
              <w:t>Сыйфатларга мисаллар китерә белү.Сыйфатларны сөйләмдә кулланырга күнектерү.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7</w:t>
            </w:r>
            <w:r w:rsidR="005163CA">
              <w:rPr>
                <w:rFonts w:ascii="Times New Roman" w:eastAsia="Calibri" w:hAnsi="Times New Roman" w:cs="Times New Roman"/>
                <w:sz w:val="24"/>
                <w:szCs w:val="24"/>
                <w:lang w:val="tt-RU" w:bidi="en-US"/>
              </w:rPr>
              <w:t>.02</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21</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hideMark/>
          </w:tcPr>
          <w:p w:rsidR="005B3E80" w:rsidRDefault="005B3E80"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Грамма</w:t>
            </w:r>
            <w:r w:rsidR="00431655">
              <w:rPr>
                <w:rFonts w:ascii="Times New Roman" w:eastAsia="Calibri" w:hAnsi="Times New Roman" w:cs="Times New Roman"/>
                <w:sz w:val="24"/>
                <w:szCs w:val="24"/>
                <w:lang w:val="tt-RU" w:bidi="en-US"/>
              </w:rPr>
              <w:t>тические отличия в татарском и русском языке. Окончания принадлежности у существительных.</w:t>
            </w:r>
          </w:p>
          <w:p w:rsidR="005B3E80" w:rsidRDefault="005B3E80"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Татар һәм рус телләрендәге грамматик аермалар. Исемнәрнең тартым белән төрләнеше</w:t>
            </w:r>
            <w:r w:rsidR="005B3E80">
              <w:rPr>
                <w:rFonts w:ascii="Times New Roman" w:eastAsia="Calibri" w:hAnsi="Times New Roman" w:cs="Times New Roman"/>
                <w:sz w:val="24"/>
                <w:szCs w:val="24"/>
                <w:lang w:val="tt-RU" w:bidi="en-US"/>
              </w:rPr>
              <w:t>.</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lastRenderedPageBreak/>
              <w:t>Таблица буенча эш, күнегүләр эшләү</w:t>
            </w:r>
          </w:p>
        </w:tc>
        <w:tc>
          <w:tcPr>
            <w:tcW w:w="1525"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 җавап</w:t>
            </w:r>
          </w:p>
        </w:tc>
        <w:tc>
          <w:tcPr>
            <w:tcW w:w="3709"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Исемнәрнең тартым белән төрләнешен үзенчәлекләрен үзләштерү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14.02</w:t>
            </w:r>
          </w:p>
        </w:tc>
        <w:tc>
          <w:tcPr>
            <w:tcW w:w="1701"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4968"/>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22</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431655" w:rsidRDefault="00431655"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Нации, живущие в Татарстане.</w:t>
            </w:r>
          </w:p>
          <w:p w:rsidR="00431655" w:rsidRDefault="00431655"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Татарстанда яшәүче милләтләр</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яңа лексика өстендә эш, күнегүләр эшләү</w:t>
            </w:r>
          </w:p>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Рәвеш сүз төркеме белән танышу, яңа сүз ясалу ысулларын өйрәнү (таблица буенча эш)</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w:t>
            </w:r>
          </w:p>
        </w:tc>
        <w:tc>
          <w:tcPr>
            <w:tcW w:w="1337"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Сорау-җавап</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w:t>
            </w:r>
          </w:p>
        </w:tc>
        <w:tc>
          <w:tcPr>
            <w:tcW w:w="3897"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Өйрәнгән лексиканы истә калдыру,сөйләмдә куллану.</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Татарстанда яшәүче милләтләрне әйтә белү.</w:t>
            </w:r>
          </w:p>
        </w:tc>
        <w:tc>
          <w:tcPr>
            <w:tcW w:w="1985" w:type="dxa"/>
            <w:tcBorders>
              <w:top w:val="single" w:sz="4" w:space="0" w:color="auto"/>
              <w:left w:val="single" w:sz="4" w:space="0" w:color="auto"/>
              <w:bottom w:val="single" w:sz="4" w:space="0" w:color="auto"/>
              <w:right w:val="single" w:sz="4" w:space="0" w:color="auto"/>
            </w:tcBorders>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28</w:t>
            </w:r>
            <w:r w:rsidR="006530ED">
              <w:rPr>
                <w:rFonts w:ascii="Times New Roman" w:eastAsia="Calibri" w:hAnsi="Times New Roman" w:cs="Times New Roman"/>
                <w:sz w:val="24"/>
                <w:szCs w:val="24"/>
                <w:lang w:val="tt-RU" w:bidi="en-US"/>
              </w:rPr>
              <w:t>.02</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698"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FE2801">
        <w:trPr>
          <w:trHeight w:val="404"/>
        </w:trPr>
        <w:tc>
          <w:tcPr>
            <w:tcW w:w="959"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23</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085" w:type="dxa"/>
            <w:tcBorders>
              <w:top w:val="single" w:sz="4" w:space="0" w:color="auto"/>
              <w:left w:val="single" w:sz="4" w:space="0" w:color="auto"/>
              <w:bottom w:val="single" w:sz="4" w:space="0" w:color="auto"/>
              <w:right w:val="single" w:sz="4" w:space="0" w:color="auto"/>
            </w:tcBorders>
          </w:tcPr>
          <w:p w:rsidR="00867272" w:rsidRDefault="0086727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Правописание имен собственных и нарицательных.</w:t>
            </w:r>
          </w:p>
          <w:p w:rsidR="00867272" w:rsidRDefault="00867272"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Уртаклык һәм </w:t>
            </w:r>
            <w:r w:rsidRPr="00BC4EFC">
              <w:rPr>
                <w:rFonts w:ascii="Times New Roman" w:eastAsia="Calibri" w:hAnsi="Times New Roman" w:cs="Times New Roman"/>
                <w:sz w:val="24"/>
                <w:szCs w:val="24"/>
                <w:lang w:val="tt-RU" w:bidi="en-US"/>
              </w:rPr>
              <w:lastRenderedPageBreak/>
              <w:t>ялгызлык исемнәрнең дөрес язылышы</w:t>
            </w:r>
            <w:r w:rsidR="00867272">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039"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lastRenderedPageBreak/>
              <w:t>Грамматик биремле күнегүләр эшләү, эш дәфтәре буенча биремнәрне үтәү</w:t>
            </w:r>
          </w:p>
        </w:tc>
        <w:tc>
          <w:tcPr>
            <w:tcW w:w="1337"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w:t>
            </w:r>
          </w:p>
        </w:tc>
        <w:tc>
          <w:tcPr>
            <w:tcW w:w="3897"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Ялгызлык һәм уртаклык исемнәрне дөрес яза белү</w:t>
            </w:r>
          </w:p>
        </w:tc>
        <w:tc>
          <w:tcPr>
            <w:tcW w:w="1985"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7</w:t>
            </w:r>
            <w:r w:rsidR="006530ED">
              <w:rPr>
                <w:rFonts w:ascii="Times New Roman" w:eastAsia="Calibri" w:hAnsi="Times New Roman" w:cs="Times New Roman"/>
                <w:sz w:val="24"/>
                <w:szCs w:val="24"/>
                <w:lang w:val="tt-RU" w:bidi="en-US"/>
              </w:rPr>
              <w:t>.03</w:t>
            </w:r>
          </w:p>
        </w:tc>
        <w:tc>
          <w:tcPr>
            <w:tcW w:w="1698"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bl>
    <w:p w:rsidR="00274068" w:rsidRPr="00BC4EFC" w:rsidRDefault="00274068" w:rsidP="00274068">
      <w:pPr>
        <w:spacing w:line="240" w:lineRule="auto"/>
        <w:rPr>
          <w:rFonts w:ascii="Times New Roman" w:eastAsia="Times New Roman" w:hAnsi="Times New Roman" w:cs="Times New Roman"/>
          <w:b/>
          <w:sz w:val="24"/>
          <w:szCs w:val="24"/>
          <w:lang w:val="tt-RU" w:eastAsia="ru-RU"/>
        </w:rPr>
      </w:pPr>
    </w:p>
    <w:tbl>
      <w:tblPr>
        <w:tblpPr w:leftFromText="180" w:rightFromText="180" w:bottomFromText="200" w:vertAnchor="text" w:horzAnchor="margin" w:tblpY="318"/>
        <w:tblW w:w="13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2119"/>
        <w:gridCol w:w="2214"/>
        <w:gridCol w:w="7"/>
        <w:gridCol w:w="1190"/>
        <w:gridCol w:w="224"/>
        <w:gridCol w:w="3747"/>
        <w:gridCol w:w="1558"/>
        <w:gridCol w:w="1984"/>
      </w:tblGrid>
      <w:tr w:rsidR="00274068" w:rsidRPr="00BC4EFC" w:rsidTr="0055716C">
        <w:trPr>
          <w:trHeight w:val="1713"/>
        </w:trPr>
        <w:tc>
          <w:tcPr>
            <w:tcW w:w="952" w:type="dxa"/>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24</w:t>
            </w:r>
          </w:p>
        </w:tc>
        <w:tc>
          <w:tcPr>
            <w:tcW w:w="2119" w:type="dxa"/>
            <w:tcBorders>
              <w:top w:val="single" w:sz="4" w:space="0" w:color="auto"/>
              <w:left w:val="single" w:sz="4" w:space="0" w:color="auto"/>
              <w:bottom w:val="nil"/>
              <w:right w:val="single" w:sz="4" w:space="0" w:color="auto"/>
            </w:tcBorders>
          </w:tcPr>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Прилагательное.</w:t>
            </w: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Сравнительная степень прилагательного. Местоимение.  </w:t>
            </w: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Сыйфат</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Сыйфатларның чагыштыру дәрәҗәсе</w:t>
            </w:r>
            <w:r w:rsidR="003800C4">
              <w:rPr>
                <w:rFonts w:ascii="Times New Roman" w:eastAsia="Calibri" w:hAnsi="Times New Roman" w:cs="Times New Roman"/>
                <w:sz w:val="24"/>
                <w:szCs w:val="24"/>
                <w:lang w:val="tt-RU" w:bidi="en-US"/>
              </w:rPr>
              <w:t>.</w:t>
            </w:r>
          </w:p>
          <w:p w:rsidR="00274068"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Алмашлык</w:t>
            </w:r>
            <w:r w:rsidR="003800C4">
              <w:rPr>
                <w:rFonts w:ascii="Times New Roman" w:eastAsia="Calibri" w:hAnsi="Times New Roman" w:cs="Times New Roman"/>
                <w:sz w:val="24"/>
                <w:szCs w:val="24"/>
                <w:lang w:val="tt-RU" w:bidi="en-US"/>
              </w:rPr>
              <w:t>.</w:t>
            </w:r>
          </w:p>
          <w:p w:rsidR="003800C4" w:rsidRPr="00BC4EFC"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214" w:type="dxa"/>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Ситуатив күнегүләр эшләү, эш дәфтәрендәге бремнәрне үтәү</w:t>
            </w:r>
          </w:p>
        </w:tc>
        <w:tc>
          <w:tcPr>
            <w:tcW w:w="1197"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tc>
        <w:tc>
          <w:tcPr>
            <w:tcW w:w="3971"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Предметлар-</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ның кайсысы зуррак, кечкенәрәк, матуррак икәнен әйтә белү</w:t>
            </w:r>
          </w:p>
        </w:tc>
        <w:tc>
          <w:tcPr>
            <w:tcW w:w="1558" w:type="dxa"/>
            <w:tcBorders>
              <w:top w:val="single" w:sz="4" w:space="0" w:color="auto"/>
              <w:left w:val="single" w:sz="4" w:space="0" w:color="auto"/>
              <w:bottom w:val="nil"/>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14</w:t>
            </w:r>
            <w:r w:rsidR="005163CA">
              <w:rPr>
                <w:rFonts w:ascii="Times New Roman" w:eastAsia="Calibri" w:hAnsi="Times New Roman" w:cs="Times New Roman"/>
                <w:sz w:val="24"/>
                <w:szCs w:val="24"/>
                <w:lang w:val="tt-RU" w:bidi="en-US"/>
              </w:rPr>
              <w:t>.03</w:t>
            </w:r>
          </w:p>
        </w:tc>
        <w:tc>
          <w:tcPr>
            <w:tcW w:w="1984" w:type="dxa"/>
            <w:tcBorders>
              <w:top w:val="single" w:sz="4" w:space="0" w:color="auto"/>
              <w:left w:val="single" w:sz="4" w:space="0" w:color="auto"/>
              <w:bottom w:val="nil"/>
              <w:right w:val="single" w:sz="4" w:space="0" w:color="auto"/>
            </w:tcBorders>
            <w:vAlign w:val="center"/>
            <w:hideMark/>
          </w:tcPr>
          <w:p w:rsidR="00274068" w:rsidRPr="00BC4EFC" w:rsidRDefault="00274068" w:rsidP="009B39B8">
            <w:pPr>
              <w:spacing w:after="0"/>
              <w:rPr>
                <w:rFonts w:ascii="Calibri" w:eastAsia="Calibri" w:hAnsi="Calibri" w:cs="Times New Roman"/>
              </w:rPr>
            </w:pPr>
          </w:p>
        </w:tc>
      </w:tr>
      <w:tr w:rsidR="00274068" w:rsidRPr="00BC4EFC" w:rsidTr="0055716C">
        <w:trPr>
          <w:trHeight w:val="89"/>
        </w:trPr>
        <w:tc>
          <w:tcPr>
            <w:tcW w:w="952" w:type="dxa"/>
            <w:tcBorders>
              <w:top w:val="nil"/>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r w:rsidRPr="00BC4EFC">
              <w:rPr>
                <w:rFonts w:ascii="Times New Roman" w:eastAsia="Calibri" w:hAnsi="Times New Roman" w:cs="Times New Roman"/>
                <w:b/>
                <w:sz w:val="24"/>
                <w:szCs w:val="24"/>
                <w:lang w:val="tt-RU" w:bidi="en-US"/>
              </w:rPr>
              <w:t xml:space="preserve">      </w:t>
            </w:r>
          </w:p>
        </w:tc>
        <w:tc>
          <w:tcPr>
            <w:tcW w:w="2119"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c>
          <w:tcPr>
            <w:tcW w:w="2221"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c>
          <w:tcPr>
            <w:tcW w:w="1190"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c>
          <w:tcPr>
            <w:tcW w:w="3971"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c>
          <w:tcPr>
            <w:tcW w:w="1558"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c>
          <w:tcPr>
            <w:tcW w:w="1984"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b/>
                <w:sz w:val="24"/>
                <w:szCs w:val="24"/>
                <w:lang w:val="tt-RU" w:bidi="en-US"/>
              </w:rPr>
            </w:pPr>
          </w:p>
        </w:tc>
      </w:tr>
      <w:tr w:rsidR="00274068" w:rsidRPr="00BC4EFC" w:rsidTr="0055716C">
        <w:trPr>
          <w:trHeight w:val="6320"/>
        </w:trPr>
        <w:tc>
          <w:tcPr>
            <w:tcW w:w="952"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 xml:space="preserve">25 </w:t>
            </w:r>
          </w:p>
        </w:tc>
        <w:tc>
          <w:tcPr>
            <w:tcW w:w="2119" w:type="dxa"/>
            <w:tcBorders>
              <w:top w:val="single" w:sz="4" w:space="0" w:color="auto"/>
              <w:left w:val="single" w:sz="4" w:space="0" w:color="auto"/>
              <w:bottom w:val="single" w:sz="4" w:space="0" w:color="auto"/>
              <w:right w:val="single" w:sz="4" w:space="0" w:color="auto"/>
            </w:tcBorders>
          </w:tcPr>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Я живу в деревне. Предлоги.</w:t>
            </w: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Мин авылда яшим</w:t>
            </w:r>
          </w:p>
          <w:p w:rsidR="00274068" w:rsidRPr="00BC4EFC" w:rsidRDefault="003800C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Бәйлек сүзләр.</w:t>
            </w: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Күнегүләр эшләү, үткән  лексиканы кабатлау.Кагыйдә өстендә эш</w:t>
            </w:r>
          </w:p>
        </w:tc>
        <w:tc>
          <w:tcPr>
            <w:tcW w:w="1197"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tc>
        <w:tc>
          <w:tcPr>
            <w:tcW w:w="3971"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Бәйлек сүзләр һәм билгеләү алмашлыклары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кулланып җөмләләр төзергә  өйрәнү</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21</w:t>
            </w:r>
            <w:r w:rsidR="005163CA">
              <w:rPr>
                <w:rFonts w:ascii="Times New Roman" w:eastAsia="Calibri" w:hAnsi="Times New Roman" w:cs="Times New Roman"/>
                <w:sz w:val="24"/>
                <w:szCs w:val="24"/>
                <w:lang w:val="tt-RU" w:bidi="en-US"/>
              </w:rPr>
              <w:t>.03</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c>
          <w:tcPr>
            <w:tcW w:w="952"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26</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119" w:type="dxa"/>
            <w:tcBorders>
              <w:top w:val="single" w:sz="4" w:space="0" w:color="auto"/>
              <w:left w:val="single" w:sz="4" w:space="0" w:color="auto"/>
              <w:bottom w:val="single" w:sz="4" w:space="0" w:color="auto"/>
              <w:right w:val="single" w:sz="4" w:space="0" w:color="auto"/>
            </w:tcBorders>
          </w:tcPr>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Лексико-грамматический материал в тексте “Вкусные слова”.</w:t>
            </w:r>
          </w:p>
          <w:p w:rsidR="003800C4"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“Тәмле сүзләр” текс</w:t>
            </w:r>
            <w:r w:rsidR="003800C4">
              <w:rPr>
                <w:rFonts w:ascii="Times New Roman" w:eastAsia="Calibri" w:hAnsi="Times New Roman" w:cs="Times New Roman"/>
                <w:sz w:val="24"/>
                <w:szCs w:val="24"/>
                <w:lang w:val="tt-RU" w:bidi="en-US"/>
              </w:rPr>
              <w:t>тында лексик-грамматик материал.</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Күнегүләр эшләү, үткән  лексиканы кабатлау.</w:t>
            </w:r>
          </w:p>
        </w:tc>
        <w:tc>
          <w:tcPr>
            <w:tcW w:w="1197"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tc>
        <w:tc>
          <w:tcPr>
            <w:tcW w:w="3971"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“Тәмле сүзләр”не сөйләмдә куллана белү</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4.04</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c>
          <w:tcPr>
            <w:tcW w:w="952"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27</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119" w:type="dxa"/>
            <w:tcBorders>
              <w:top w:val="single" w:sz="4" w:space="0" w:color="auto"/>
              <w:left w:val="single" w:sz="4" w:space="0" w:color="auto"/>
              <w:bottom w:val="single" w:sz="4" w:space="0" w:color="auto"/>
              <w:right w:val="single" w:sz="4" w:space="0" w:color="auto"/>
            </w:tcBorders>
            <w:hideMark/>
          </w:tcPr>
          <w:p w:rsidR="00274068" w:rsidRDefault="003800C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Мы дарим подарки. Поздравление с 8 Марта.</w:t>
            </w:r>
          </w:p>
          <w:p w:rsidR="003800C4" w:rsidRPr="00BC4EFC" w:rsidRDefault="003800C4"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Без бүләкләр бирәбез. 8Март бәйрәме белән котлау. </w:t>
            </w: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Парларда эшләү,  ситуатив күнегүләр эшләү.Эш дәфтәрендәге биремнәрне үтәү</w:t>
            </w:r>
          </w:p>
        </w:tc>
        <w:tc>
          <w:tcPr>
            <w:tcW w:w="1197"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w:t>
            </w:r>
          </w:p>
        </w:tc>
        <w:tc>
          <w:tcPr>
            <w:tcW w:w="3971" w:type="dxa"/>
            <w:gridSpan w:val="2"/>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Хәзерге заман, үткән заман хикәя фигыльнең зат-санда төрләне-шен сөйләмдә куллана белү</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11</w:t>
            </w:r>
            <w:r w:rsidR="006530ED">
              <w:rPr>
                <w:rFonts w:ascii="Times New Roman" w:eastAsia="Calibri" w:hAnsi="Times New Roman" w:cs="Times New Roman"/>
                <w:sz w:val="24"/>
                <w:szCs w:val="24"/>
                <w:lang w:val="tt-RU" w:bidi="en-US"/>
              </w:rPr>
              <w:t>.04</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rPr>
          <w:trHeight w:val="65"/>
        </w:trPr>
        <w:tc>
          <w:tcPr>
            <w:tcW w:w="952"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28</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119" w:type="dxa"/>
            <w:tcBorders>
              <w:top w:val="single" w:sz="4" w:space="0" w:color="auto"/>
              <w:left w:val="single" w:sz="4" w:space="0" w:color="auto"/>
              <w:bottom w:val="single" w:sz="4" w:space="0" w:color="auto"/>
              <w:right w:val="single" w:sz="4" w:space="0" w:color="auto"/>
            </w:tcBorders>
          </w:tcPr>
          <w:p w:rsidR="00EC60FA" w:rsidRDefault="00EC60F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Лексико-грамматический материал в рассказе “В трамвае”.</w:t>
            </w:r>
          </w:p>
          <w:p w:rsidR="00EC60FA" w:rsidRDefault="00EC60FA"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“Трамвайда” хикәясендә лексик-грамматик материал</w:t>
            </w:r>
            <w:r w:rsidR="00EC60FA">
              <w:rPr>
                <w:rFonts w:ascii="Times New Roman" w:eastAsia="Calibri" w:hAnsi="Times New Roman" w:cs="Times New Roman"/>
                <w:sz w:val="24"/>
                <w:szCs w:val="24"/>
                <w:lang w:val="tt-RU" w:bidi="en-US"/>
              </w:rPr>
              <w:t>.</w:t>
            </w: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Күнегүләр эшләү, яңа лексиканы кабатлау.Сорауларга җавап бирү. </w:t>
            </w:r>
            <w:r w:rsidRPr="00BC4EFC">
              <w:rPr>
                <w:rFonts w:ascii="Times New Roman" w:eastAsia="Calibri" w:hAnsi="Times New Roman" w:cs="Times New Roman"/>
                <w:i/>
                <w:sz w:val="24"/>
                <w:szCs w:val="24"/>
                <w:lang w:val="tt-RU" w:bidi="en-US"/>
              </w:rPr>
              <w:t>Чөнки, шуңа күрә</w:t>
            </w:r>
            <w:r w:rsidRPr="00BC4EFC">
              <w:rPr>
                <w:rFonts w:ascii="Times New Roman" w:eastAsia="Calibri" w:hAnsi="Times New Roman" w:cs="Times New Roman"/>
                <w:sz w:val="24"/>
                <w:szCs w:val="24"/>
                <w:lang w:val="tt-RU" w:bidi="en-US"/>
              </w:rPr>
              <w:t xml:space="preserve"> текәгечләре белән кушма җөмләләр төзү.</w:t>
            </w:r>
          </w:p>
        </w:tc>
        <w:tc>
          <w:tcPr>
            <w:tcW w:w="1197"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Сорау-җавап</w:t>
            </w:r>
          </w:p>
        </w:tc>
        <w:tc>
          <w:tcPr>
            <w:tcW w:w="3971"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i/>
                <w:sz w:val="24"/>
                <w:szCs w:val="24"/>
                <w:lang w:val="tt-RU" w:bidi="en-US"/>
              </w:rPr>
            </w:pPr>
            <w:r w:rsidRPr="00BC4EFC">
              <w:rPr>
                <w:rFonts w:ascii="Times New Roman" w:eastAsia="Calibri" w:hAnsi="Times New Roman" w:cs="Times New Roman"/>
                <w:sz w:val="24"/>
                <w:szCs w:val="24"/>
                <w:lang w:val="tt-RU" w:bidi="en-US"/>
              </w:rPr>
              <w:t xml:space="preserve">Өйрәнгән лексиканы истә калдыру, </w:t>
            </w:r>
            <w:r w:rsidRPr="00BC4EFC">
              <w:rPr>
                <w:rFonts w:ascii="Times New Roman" w:eastAsia="Calibri" w:hAnsi="Times New Roman" w:cs="Times New Roman"/>
                <w:i/>
                <w:sz w:val="24"/>
                <w:szCs w:val="24"/>
                <w:lang w:val="tt-RU" w:bidi="en-US"/>
              </w:rPr>
              <w:t xml:space="preserve"> чөнки,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 xml:space="preserve">шуңа күрә </w:t>
            </w:r>
            <w:r w:rsidRPr="00BC4EFC">
              <w:rPr>
                <w:rFonts w:ascii="Times New Roman" w:eastAsia="Calibri" w:hAnsi="Times New Roman" w:cs="Times New Roman"/>
                <w:sz w:val="24"/>
                <w:szCs w:val="24"/>
                <w:lang w:val="tt-RU" w:bidi="en-US"/>
              </w:rPr>
              <w:t>теркәгечләрен сөйләмдә дөрес куллануга ирешү</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18</w:t>
            </w:r>
            <w:r w:rsidR="006530ED">
              <w:rPr>
                <w:rFonts w:ascii="Times New Roman" w:eastAsia="Calibri" w:hAnsi="Times New Roman" w:cs="Times New Roman"/>
                <w:sz w:val="24"/>
                <w:szCs w:val="24"/>
                <w:lang w:val="tt-RU" w:bidi="en-US"/>
              </w:rPr>
              <w:t>.04</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rPr>
          <w:trHeight w:val="746"/>
        </w:trPr>
        <w:tc>
          <w:tcPr>
            <w:tcW w:w="952" w:type="dxa"/>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29</w:t>
            </w:r>
          </w:p>
        </w:tc>
        <w:tc>
          <w:tcPr>
            <w:tcW w:w="2119" w:type="dxa"/>
            <w:tcBorders>
              <w:top w:val="single" w:sz="4" w:space="0" w:color="auto"/>
              <w:left w:val="single" w:sz="4" w:space="0" w:color="auto"/>
              <w:bottom w:val="nil"/>
              <w:right w:val="single" w:sz="4" w:space="0" w:color="auto"/>
            </w:tcBorders>
            <w:hideMark/>
          </w:tcPr>
          <w:p w:rsidR="00EC60FA" w:rsidRDefault="00EC60F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Лексик0-грамматический матеиал в рассказе “Друзья”.</w:t>
            </w:r>
          </w:p>
          <w:p w:rsidR="00EC60FA" w:rsidRDefault="00EC60FA"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“Дуслар” хикәясендә лексик –грамматик материал.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2214" w:type="dxa"/>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Дәреслек, биремле карточкалар белән эш (тәрҗемә), телдән эш.</w:t>
            </w:r>
          </w:p>
        </w:tc>
        <w:tc>
          <w:tcPr>
            <w:tcW w:w="1197"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tc>
        <w:tc>
          <w:tcPr>
            <w:tcW w:w="3971" w:type="dxa"/>
            <w:gridSpan w:val="2"/>
            <w:tcBorders>
              <w:top w:val="single" w:sz="4" w:space="0" w:color="auto"/>
              <w:left w:val="single" w:sz="4" w:space="0" w:color="auto"/>
              <w:bottom w:val="nil"/>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Грамматик күнекмәләрне</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камилләштерү</w:t>
            </w:r>
          </w:p>
        </w:tc>
        <w:tc>
          <w:tcPr>
            <w:tcW w:w="1558" w:type="dxa"/>
            <w:tcBorders>
              <w:top w:val="single" w:sz="4" w:space="0" w:color="auto"/>
              <w:left w:val="single" w:sz="4" w:space="0" w:color="auto"/>
              <w:bottom w:val="nil"/>
              <w:right w:val="single" w:sz="4" w:space="0" w:color="auto"/>
            </w:tcBorders>
            <w:hideMark/>
          </w:tcPr>
          <w:p w:rsidR="00274068" w:rsidRPr="00BC4EFC" w:rsidRDefault="003B510E"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25</w:t>
            </w:r>
            <w:r w:rsidR="001D4E2C">
              <w:rPr>
                <w:rFonts w:ascii="Times New Roman" w:eastAsia="Calibri" w:hAnsi="Times New Roman" w:cs="Times New Roman"/>
                <w:sz w:val="24"/>
                <w:szCs w:val="24"/>
                <w:lang w:val="tt-RU" w:bidi="en-US"/>
              </w:rPr>
              <w:t>.04</w:t>
            </w:r>
          </w:p>
        </w:tc>
        <w:tc>
          <w:tcPr>
            <w:tcW w:w="1984" w:type="dxa"/>
            <w:tcBorders>
              <w:top w:val="single" w:sz="4" w:space="0" w:color="auto"/>
              <w:left w:val="single" w:sz="4" w:space="0" w:color="auto"/>
              <w:bottom w:val="nil"/>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rPr>
          <w:trHeight w:val="439"/>
        </w:trPr>
        <w:tc>
          <w:tcPr>
            <w:tcW w:w="952" w:type="dxa"/>
            <w:tcBorders>
              <w:top w:val="nil"/>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r w:rsidRPr="00BC4EFC">
              <w:rPr>
                <w:rFonts w:ascii="Times New Roman" w:eastAsia="Calibri" w:hAnsi="Times New Roman" w:cs="Times New Roman"/>
                <w:b/>
                <w:sz w:val="24"/>
                <w:szCs w:val="24"/>
                <w:lang w:bidi="en-US"/>
              </w:rPr>
              <w:t xml:space="preserve">        </w:t>
            </w:r>
          </w:p>
        </w:tc>
        <w:tc>
          <w:tcPr>
            <w:tcW w:w="2119"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p>
        </w:tc>
        <w:tc>
          <w:tcPr>
            <w:tcW w:w="2214"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p>
        </w:tc>
        <w:tc>
          <w:tcPr>
            <w:tcW w:w="1197"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p>
        </w:tc>
        <w:tc>
          <w:tcPr>
            <w:tcW w:w="3971" w:type="dxa"/>
            <w:gridSpan w:val="2"/>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p>
        </w:tc>
        <w:tc>
          <w:tcPr>
            <w:tcW w:w="1558"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p>
        </w:tc>
        <w:tc>
          <w:tcPr>
            <w:tcW w:w="1984" w:type="dxa"/>
            <w:tcBorders>
              <w:top w:val="nil"/>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bidi="en-US"/>
              </w:rPr>
            </w:pPr>
          </w:p>
        </w:tc>
      </w:tr>
      <w:tr w:rsidR="00274068" w:rsidRPr="00BC4EFC" w:rsidTr="0055716C">
        <w:trPr>
          <w:trHeight w:val="326"/>
        </w:trPr>
        <w:tc>
          <w:tcPr>
            <w:tcW w:w="952"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30</w:t>
            </w:r>
          </w:p>
        </w:tc>
        <w:tc>
          <w:tcPr>
            <w:tcW w:w="2119" w:type="dxa"/>
            <w:tcBorders>
              <w:top w:val="single" w:sz="4" w:space="0" w:color="auto"/>
              <w:left w:val="single" w:sz="4" w:space="0" w:color="auto"/>
              <w:bottom w:val="single" w:sz="4" w:space="0" w:color="auto"/>
              <w:right w:val="single" w:sz="4" w:space="0" w:color="auto"/>
            </w:tcBorders>
          </w:tcPr>
          <w:p w:rsidR="00EC60FA" w:rsidRDefault="00EC60F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Лексико-грамматический материал в рассказе “Белая шейка – моя любимая кошка”. </w:t>
            </w:r>
          </w:p>
          <w:p w:rsidR="00EC60FA" w:rsidRDefault="00EC60FA"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“Акмуен</w:t>
            </w:r>
            <w:r w:rsidR="00EC60FA">
              <w:rPr>
                <w:rFonts w:ascii="Times New Roman" w:eastAsia="Calibri" w:hAnsi="Times New Roman" w:cs="Times New Roman"/>
                <w:sz w:val="24"/>
                <w:szCs w:val="24"/>
                <w:lang w:val="tt-RU" w:bidi="en-US"/>
              </w:rPr>
              <w:t xml:space="preserve"> - </w:t>
            </w:r>
            <w:r w:rsidRPr="00BC4EFC">
              <w:rPr>
                <w:rFonts w:ascii="Times New Roman" w:eastAsia="Calibri" w:hAnsi="Times New Roman" w:cs="Times New Roman"/>
                <w:sz w:val="24"/>
                <w:szCs w:val="24"/>
                <w:lang w:val="tt-RU" w:bidi="en-US"/>
              </w:rPr>
              <w:t xml:space="preserve"> яраткан песием” текстында лексик-грамматик материал</w:t>
            </w:r>
            <w:r w:rsidR="00EC60FA">
              <w:rPr>
                <w:rFonts w:ascii="Times New Roman" w:eastAsia="Calibri" w:hAnsi="Times New Roman" w:cs="Times New Roman"/>
                <w:sz w:val="24"/>
                <w:szCs w:val="24"/>
                <w:lang w:val="tt-RU" w:bidi="en-US"/>
              </w:rPr>
              <w:t>.</w:t>
            </w: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Күнегүләр эшләү, сорау җөмләләр төзү</w:t>
            </w:r>
          </w:p>
        </w:tc>
        <w:tc>
          <w:tcPr>
            <w:tcW w:w="1197"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Сорау-җавап</w:t>
            </w:r>
          </w:p>
        </w:tc>
        <w:tc>
          <w:tcPr>
            <w:tcW w:w="3971" w:type="dxa"/>
            <w:gridSpan w:val="2"/>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Өйрәнгән лексиканы истә калдыру, җөмләләргә сорау  кую күнекмәләрен  камилләштерү</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491BA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16.05</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c>
          <w:tcPr>
            <w:tcW w:w="952"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31</w:t>
            </w:r>
          </w:p>
        </w:tc>
        <w:tc>
          <w:tcPr>
            <w:tcW w:w="2119" w:type="dxa"/>
            <w:tcBorders>
              <w:top w:val="single" w:sz="4" w:space="0" w:color="auto"/>
              <w:left w:val="single" w:sz="4" w:space="0" w:color="auto"/>
              <w:bottom w:val="single" w:sz="4" w:space="0" w:color="auto"/>
              <w:right w:val="single" w:sz="4" w:space="0" w:color="auto"/>
            </w:tcBorders>
          </w:tcPr>
          <w:p w:rsidR="00EC60FA" w:rsidRDefault="00DD4AA1"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Лексико-грамматический материал в рассказе “Наступило лето”.</w:t>
            </w:r>
          </w:p>
          <w:p w:rsidR="00DD4AA1" w:rsidRDefault="00DD4AA1"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“Җәй җитте” текс</w:t>
            </w:r>
            <w:r w:rsidR="00DD4AA1">
              <w:rPr>
                <w:rFonts w:ascii="Times New Roman" w:eastAsia="Calibri" w:hAnsi="Times New Roman" w:cs="Times New Roman"/>
                <w:sz w:val="24"/>
                <w:szCs w:val="24"/>
                <w:lang w:val="tt-RU" w:bidi="en-US"/>
              </w:rPr>
              <w:t>тында лексик-грамматик материал.</w:t>
            </w: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Сүзләрне кабатлау, текстны уку, сорау ларга җавап бирү</w:t>
            </w:r>
          </w:p>
        </w:tc>
        <w:tc>
          <w:tcPr>
            <w:tcW w:w="1421"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Индив./ фронт. сорау.</w:t>
            </w:r>
          </w:p>
        </w:tc>
        <w:tc>
          <w:tcPr>
            <w:tcW w:w="3747"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Хәзерге заман хикәя фигыльнең III зат  күплек сан формасын</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сөйләмдә куллану.</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491BA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23.05</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c>
          <w:tcPr>
            <w:tcW w:w="952"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32</w:t>
            </w:r>
          </w:p>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2119" w:type="dxa"/>
            <w:tcBorders>
              <w:top w:val="single" w:sz="4" w:space="0" w:color="auto"/>
              <w:left w:val="single" w:sz="4" w:space="0" w:color="auto"/>
              <w:bottom w:val="single" w:sz="4" w:space="0" w:color="auto"/>
              <w:right w:val="single" w:sz="4" w:space="0" w:color="auto"/>
            </w:tcBorders>
          </w:tcPr>
          <w:p w:rsidR="00DD4AA1" w:rsidRDefault="00DD4AA1"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Лексико-грамматический материал в рассазе “Цвета”</w:t>
            </w:r>
          </w:p>
          <w:p w:rsidR="00DD4AA1" w:rsidRDefault="00DD4AA1"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“Төсләр” әкиятендә лексик-грамматик материал</w:t>
            </w:r>
            <w:r w:rsidR="00DD4AA1">
              <w:rPr>
                <w:rFonts w:ascii="Times New Roman" w:eastAsia="Calibri" w:hAnsi="Times New Roman" w:cs="Times New Roman"/>
                <w:sz w:val="24"/>
                <w:szCs w:val="24"/>
                <w:lang w:val="tt-RU" w:bidi="en-US"/>
              </w:rPr>
              <w:t xml:space="preserve">.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c>
          <w:tcPr>
            <w:tcW w:w="2214"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Сүзләрне кабатлау, текстны уку, сорау ларга җавап бирү</w:t>
            </w:r>
          </w:p>
        </w:tc>
        <w:tc>
          <w:tcPr>
            <w:tcW w:w="1421"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Индив./ фронт. сорау.</w:t>
            </w:r>
          </w:p>
        </w:tc>
        <w:tc>
          <w:tcPr>
            <w:tcW w:w="3747"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Өйрәнгән лексиканы истә калдыру</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Дус, тату яшәү турында әйтә белү</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491BA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30</w:t>
            </w:r>
            <w:r w:rsidR="006530ED">
              <w:rPr>
                <w:rFonts w:ascii="Times New Roman" w:eastAsia="Calibri" w:hAnsi="Times New Roman" w:cs="Times New Roman"/>
                <w:sz w:val="24"/>
                <w:szCs w:val="24"/>
                <w:lang w:val="tt-RU" w:bidi="en-US"/>
              </w:rPr>
              <w:t>.05</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r w:rsidR="00274068" w:rsidRPr="00BC4EFC" w:rsidTr="0055716C">
        <w:tc>
          <w:tcPr>
            <w:tcW w:w="952"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33</w:t>
            </w:r>
          </w:p>
        </w:tc>
        <w:tc>
          <w:tcPr>
            <w:tcW w:w="2119" w:type="dxa"/>
            <w:tcBorders>
              <w:top w:val="single" w:sz="4" w:space="0" w:color="auto"/>
              <w:left w:val="single" w:sz="4" w:space="0" w:color="auto"/>
              <w:bottom w:val="single" w:sz="4" w:space="0" w:color="auto"/>
              <w:right w:val="single" w:sz="4" w:space="0" w:color="auto"/>
            </w:tcBorders>
          </w:tcPr>
          <w:p w:rsidR="00DD4AA1"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Р.Фәйзуллин </w:t>
            </w:r>
          </w:p>
          <w:p w:rsidR="00DD4AA1" w:rsidRDefault="00DD4AA1"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lastRenderedPageBreak/>
              <w:t>Лексико-грамматический материал в стихотворении “Где много ягод?</w:t>
            </w:r>
          </w:p>
          <w:p w:rsidR="00DD4AA1" w:rsidRDefault="00DD4AA1"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“Җиләк кайда </w:t>
            </w: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күп ?” шигырендә</w:t>
            </w:r>
          </w:p>
          <w:p w:rsidR="00274068" w:rsidRPr="00DD4AA1" w:rsidRDefault="00DD4AA1"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лексик-грамматик материал. </w:t>
            </w:r>
          </w:p>
        </w:tc>
        <w:tc>
          <w:tcPr>
            <w:tcW w:w="221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Сүзләрне кабатлау, шигырьне уку, сорауларга җавап бирү; диалог төзү.</w:t>
            </w:r>
          </w:p>
        </w:tc>
        <w:tc>
          <w:tcPr>
            <w:tcW w:w="1421" w:type="dxa"/>
            <w:gridSpan w:val="3"/>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 xml:space="preserve">Индив./ </w:t>
            </w:r>
            <w:r w:rsidRPr="00BC4EFC">
              <w:rPr>
                <w:rFonts w:ascii="Times New Roman" w:eastAsia="Calibri" w:hAnsi="Times New Roman" w:cs="Times New Roman"/>
                <w:sz w:val="24"/>
                <w:szCs w:val="24"/>
                <w:lang w:val="tt-RU" w:bidi="en-US"/>
              </w:rPr>
              <w:lastRenderedPageBreak/>
              <w:t>фронт. сорау.</w:t>
            </w:r>
          </w:p>
        </w:tc>
        <w:tc>
          <w:tcPr>
            <w:tcW w:w="3747" w:type="dxa"/>
            <w:tcBorders>
              <w:top w:val="single" w:sz="4" w:space="0" w:color="auto"/>
              <w:left w:val="single" w:sz="4" w:space="0" w:color="auto"/>
              <w:bottom w:val="single" w:sz="4" w:space="0" w:color="auto"/>
              <w:right w:val="single" w:sz="4" w:space="0" w:color="auto"/>
            </w:tcBorders>
            <w:hideMark/>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 xml:space="preserve">Өйрәнгән лексиканы   сөйләмдә </w:t>
            </w:r>
            <w:r w:rsidRPr="00BC4EFC">
              <w:rPr>
                <w:rFonts w:ascii="Times New Roman" w:eastAsia="Calibri" w:hAnsi="Times New Roman" w:cs="Times New Roman"/>
                <w:sz w:val="24"/>
                <w:szCs w:val="24"/>
                <w:lang w:val="tt-RU" w:bidi="en-US"/>
              </w:rPr>
              <w:lastRenderedPageBreak/>
              <w:t>куллану.</w:t>
            </w:r>
          </w:p>
        </w:tc>
        <w:tc>
          <w:tcPr>
            <w:tcW w:w="1558" w:type="dxa"/>
            <w:tcBorders>
              <w:top w:val="single" w:sz="4" w:space="0" w:color="auto"/>
              <w:left w:val="single" w:sz="4" w:space="0" w:color="auto"/>
              <w:bottom w:val="single" w:sz="4" w:space="0" w:color="auto"/>
              <w:right w:val="single" w:sz="4" w:space="0" w:color="auto"/>
            </w:tcBorders>
            <w:hideMark/>
          </w:tcPr>
          <w:p w:rsidR="00274068" w:rsidRPr="00BC4EFC" w:rsidRDefault="00491BA4"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lastRenderedPageBreak/>
              <w:t>30</w:t>
            </w:r>
            <w:r w:rsidR="00274068" w:rsidRPr="00BC4EFC">
              <w:rPr>
                <w:rFonts w:ascii="Times New Roman" w:eastAsia="Calibri" w:hAnsi="Times New Roman" w:cs="Times New Roman"/>
                <w:sz w:val="24"/>
                <w:szCs w:val="24"/>
                <w:lang w:val="tt-RU" w:bidi="en-US"/>
              </w:rPr>
              <w:t>.05</w:t>
            </w:r>
          </w:p>
        </w:tc>
        <w:tc>
          <w:tcPr>
            <w:tcW w:w="1984" w:type="dxa"/>
            <w:tcBorders>
              <w:top w:val="single" w:sz="4" w:space="0" w:color="auto"/>
              <w:left w:val="single" w:sz="4" w:space="0" w:color="auto"/>
              <w:bottom w:val="single" w:sz="4" w:space="0" w:color="auto"/>
              <w:right w:val="single" w:sz="4" w:space="0" w:color="auto"/>
            </w:tcBorders>
          </w:tcPr>
          <w:p w:rsidR="00274068" w:rsidRPr="00BC4EFC" w:rsidRDefault="00274068" w:rsidP="009B39B8">
            <w:pPr>
              <w:tabs>
                <w:tab w:val="left" w:pos="0"/>
              </w:tabs>
              <w:spacing w:after="0" w:line="240" w:lineRule="auto"/>
              <w:rPr>
                <w:rFonts w:ascii="Times New Roman" w:eastAsia="Calibri" w:hAnsi="Times New Roman" w:cs="Times New Roman"/>
                <w:sz w:val="24"/>
                <w:szCs w:val="24"/>
                <w:lang w:val="tt-RU" w:bidi="en-US"/>
              </w:rPr>
            </w:pPr>
          </w:p>
        </w:tc>
      </w:tr>
    </w:tbl>
    <w:p w:rsidR="00274068" w:rsidRPr="00BC4EFC" w:rsidRDefault="00274068" w:rsidP="00274068">
      <w:pPr>
        <w:spacing w:line="240" w:lineRule="auto"/>
        <w:rPr>
          <w:rFonts w:ascii="Times New Roman" w:eastAsia="Times New Roman" w:hAnsi="Times New Roman" w:cs="Times New Roman"/>
          <w:sz w:val="28"/>
          <w:szCs w:val="28"/>
          <w:lang w:val="tt-RU" w:eastAsia="ru-RU"/>
        </w:rPr>
      </w:pPr>
    </w:p>
    <w:p w:rsidR="00274068" w:rsidRPr="00BC4EFC" w:rsidRDefault="00274068" w:rsidP="00274068">
      <w:pPr>
        <w:rPr>
          <w:rFonts w:ascii="Calibri" w:eastAsia="Calibri" w:hAnsi="Calibri" w:cs="Times New Roman"/>
          <w:lang w:val="tt-RU"/>
        </w:rPr>
      </w:pPr>
      <w:r w:rsidRPr="00BC4EFC">
        <w:rPr>
          <w:rFonts w:ascii="Calibri" w:eastAsia="Calibri" w:hAnsi="Calibri" w:cs="Times New Roman"/>
          <w:lang w:val="tt-RU"/>
        </w:rPr>
        <w:t xml:space="preserve"> </w:t>
      </w:r>
    </w:p>
    <w:p w:rsidR="00274068" w:rsidRPr="00BC4EFC" w:rsidRDefault="00274068" w:rsidP="00274068">
      <w:pPr>
        <w:rPr>
          <w:rFonts w:ascii="Calibri" w:eastAsia="Calibri" w:hAnsi="Calibri" w:cs="Times New Roman"/>
          <w:lang w:val="tt-RU"/>
        </w:rPr>
      </w:pPr>
    </w:p>
    <w:p w:rsidR="00274068" w:rsidRPr="00BC4EFC" w:rsidRDefault="00274068" w:rsidP="00274068">
      <w:pPr>
        <w:rPr>
          <w:rFonts w:ascii="Calibri" w:eastAsia="Calibri" w:hAnsi="Calibri" w:cs="Times New Roman"/>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b/>
          <w:iCs/>
          <w:sz w:val="24"/>
          <w:szCs w:val="24"/>
          <w:lang w:val="tt-RU"/>
        </w:rPr>
      </w:pPr>
    </w:p>
    <w:p w:rsidR="00274068" w:rsidRPr="00BC4EFC" w:rsidRDefault="00274068" w:rsidP="00274068">
      <w:pPr>
        <w:rPr>
          <w:rFonts w:ascii="Times New Roman" w:eastAsia="Calibri" w:hAnsi="Times New Roman" w:cs="Times New Roman"/>
          <w:sz w:val="24"/>
          <w:szCs w:val="24"/>
          <w:lang w:val="tt-RU"/>
        </w:rPr>
      </w:pPr>
      <w:proofErr w:type="spellStart"/>
      <w:r w:rsidRPr="00BC4EFC">
        <w:rPr>
          <w:rFonts w:ascii="Times New Roman" w:eastAsia="Calibri" w:hAnsi="Times New Roman" w:cs="Times New Roman"/>
          <w:b/>
          <w:iCs/>
          <w:sz w:val="24"/>
          <w:szCs w:val="24"/>
        </w:rPr>
        <w:lastRenderedPageBreak/>
        <w:t>Эш</w:t>
      </w:r>
      <w:proofErr w:type="spellEnd"/>
      <w:r w:rsidRPr="00BC4EFC">
        <w:rPr>
          <w:rFonts w:ascii="Times New Roman" w:eastAsia="Calibri" w:hAnsi="Times New Roman" w:cs="Times New Roman"/>
          <w:b/>
          <w:iCs/>
          <w:sz w:val="24"/>
          <w:szCs w:val="24"/>
        </w:rPr>
        <w:t xml:space="preserve"> </w:t>
      </w:r>
      <w:proofErr w:type="spellStart"/>
      <w:r w:rsidRPr="00BC4EFC">
        <w:rPr>
          <w:rFonts w:ascii="Times New Roman" w:eastAsia="Calibri" w:hAnsi="Times New Roman" w:cs="Times New Roman"/>
          <w:b/>
          <w:iCs/>
          <w:sz w:val="24"/>
          <w:szCs w:val="24"/>
        </w:rPr>
        <w:t>программасына</w:t>
      </w:r>
      <w:proofErr w:type="spellEnd"/>
      <w:r w:rsidRPr="00BC4EFC">
        <w:rPr>
          <w:rFonts w:ascii="Times New Roman" w:eastAsia="Calibri" w:hAnsi="Times New Roman" w:cs="Times New Roman"/>
          <w:b/>
          <w:iCs/>
          <w:sz w:val="24"/>
          <w:szCs w:val="24"/>
        </w:rPr>
        <w:t xml:space="preserve"> </w:t>
      </w:r>
      <w:proofErr w:type="spellStart"/>
      <w:r w:rsidRPr="00BC4EFC">
        <w:rPr>
          <w:rFonts w:ascii="Times New Roman" w:eastAsia="Calibri" w:hAnsi="Times New Roman" w:cs="Times New Roman"/>
          <w:b/>
          <w:iCs/>
          <w:sz w:val="24"/>
          <w:szCs w:val="24"/>
        </w:rPr>
        <w:t>үзгәрешләр</w:t>
      </w:r>
      <w:proofErr w:type="spellEnd"/>
      <w:r w:rsidRPr="00BC4EFC">
        <w:rPr>
          <w:rFonts w:ascii="Times New Roman" w:eastAsia="Calibri" w:hAnsi="Times New Roman" w:cs="Times New Roman"/>
          <w:b/>
          <w:iCs/>
          <w:sz w:val="24"/>
          <w:szCs w:val="24"/>
        </w:rPr>
        <w:t xml:space="preserve"> </w:t>
      </w:r>
      <w:proofErr w:type="spellStart"/>
      <w:r w:rsidRPr="00BC4EFC">
        <w:rPr>
          <w:rFonts w:ascii="Times New Roman" w:eastAsia="Calibri" w:hAnsi="Times New Roman" w:cs="Times New Roman"/>
          <w:b/>
          <w:iCs/>
          <w:sz w:val="24"/>
          <w:szCs w:val="24"/>
        </w:rPr>
        <w:t>кертү</w:t>
      </w:r>
      <w:proofErr w:type="spellEnd"/>
      <w:r w:rsidRPr="00BC4EFC">
        <w:rPr>
          <w:rFonts w:ascii="Times New Roman" w:eastAsia="Calibri" w:hAnsi="Times New Roman" w:cs="Times New Roman"/>
          <w:b/>
          <w:iCs/>
          <w:sz w:val="24"/>
          <w:szCs w:val="24"/>
        </w:rPr>
        <w:t xml:space="preserve"> бите</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274068" w:rsidRPr="00BC4EFC" w:rsidTr="009B39B8">
        <w:tc>
          <w:tcPr>
            <w:tcW w:w="1133"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BC4EFC">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Теманың исеме</w:t>
            </w:r>
          </w:p>
        </w:tc>
        <w:tc>
          <w:tcPr>
            <w:tcW w:w="2410"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Факт буенча уздыру вакыты</w:t>
            </w: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tabs>
                <w:tab w:val="left" w:pos="3135"/>
              </w:tabs>
              <w:suppressAutoHyphens/>
              <w:snapToGrid w:val="0"/>
              <w:spacing w:after="0" w:line="240" w:lineRule="auto"/>
              <w:jc w:val="both"/>
              <w:rPr>
                <w:rFonts w:ascii="Times New Roman" w:eastAsia="Times New Roman" w:hAnsi="Times New Roman" w:cs="Times New Roman"/>
                <w:sz w:val="24"/>
                <w:szCs w:val="24"/>
                <w:lang w:val="tt-RU" w:eastAsia="ar-SA"/>
              </w:rPr>
            </w:pPr>
            <w:r w:rsidRPr="00BC4EFC">
              <w:rPr>
                <w:rFonts w:ascii="Times New Roman" w:eastAsia="Times New Roman" w:hAnsi="Times New Roman" w:cs="Times New Roman"/>
                <w:sz w:val="24"/>
                <w:szCs w:val="24"/>
                <w:lang w:val="tt-RU" w:eastAsia="ar-SA"/>
              </w:rPr>
              <w:tab/>
            </w:r>
          </w:p>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274068" w:rsidRPr="00BC4EFC" w:rsidRDefault="00274068" w:rsidP="00274068">
      <w:pPr>
        <w:rPr>
          <w:rFonts w:ascii="Calibri" w:eastAsia="Calibri" w:hAnsi="Calibri" w:cs="Times New Roman"/>
          <w:lang w:val="tt-RU"/>
        </w:rPr>
      </w:pPr>
      <w:r w:rsidRPr="00BC4EFC">
        <w:rPr>
          <w:rFonts w:ascii="Calibri" w:eastAsia="Calibri" w:hAnsi="Calibri" w:cs="Times New Roman"/>
          <w:lang w:val="tt-RU"/>
        </w:rPr>
        <w:t xml:space="preserve"> </w:t>
      </w:r>
    </w:p>
    <w:p w:rsidR="00274068" w:rsidRPr="00BC4EFC" w:rsidRDefault="00274068" w:rsidP="00274068">
      <w:pPr>
        <w:rPr>
          <w:lang w:val="tt-RU"/>
        </w:rPr>
      </w:pPr>
      <w:r>
        <w:rPr>
          <w:lang w:val="tt-RU"/>
        </w:rPr>
        <w:lastRenderedPageBreak/>
        <w:t xml:space="preserve"> </w:t>
      </w:r>
    </w:p>
    <w:p w:rsidR="00357399" w:rsidRDefault="00274068">
      <w:r>
        <w:t xml:space="preserve"> </w:t>
      </w:r>
    </w:p>
    <w:sectPr w:rsidR="00357399" w:rsidSect="009B39B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ndale Sans UI">
    <w:altName w:val="Times New Roman"/>
    <w:charset w:val="CC"/>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872DBE"/>
    <w:multiLevelType w:val="hybridMultilevel"/>
    <w:tmpl w:val="A1FCC796"/>
    <w:lvl w:ilvl="0" w:tplc="77D80996">
      <w:start w:val="1"/>
      <w:numFmt w:val="decimal"/>
      <w:lvlText w:val="%1)"/>
      <w:lvlJc w:val="left"/>
      <w:pPr>
        <w:ind w:left="786" w:hanging="360"/>
      </w:pPr>
      <w:rPr>
        <w:rFonts w:ascii="Times New Roman" w:eastAsia="Times New Roman" w:hAnsi="Times New Roman" w:cs="Times New Roman"/>
      </w:rPr>
    </w:lvl>
    <w:lvl w:ilvl="1" w:tplc="04190019">
      <w:start w:val="1"/>
      <w:numFmt w:val="lowerLetter"/>
      <w:lvlText w:val="%2."/>
      <w:lvlJc w:val="left"/>
      <w:pPr>
        <w:ind w:left="1500" w:hanging="360"/>
      </w:pPr>
    </w:lvl>
    <w:lvl w:ilvl="2" w:tplc="0419001B">
      <w:start w:val="1"/>
      <w:numFmt w:val="lowerRoman"/>
      <w:lvlText w:val="%3."/>
      <w:lvlJc w:val="right"/>
      <w:pPr>
        <w:ind w:left="2220" w:hanging="180"/>
      </w:pPr>
    </w:lvl>
    <w:lvl w:ilvl="3" w:tplc="0419000F">
      <w:start w:val="1"/>
      <w:numFmt w:val="decimal"/>
      <w:lvlText w:val="%4."/>
      <w:lvlJc w:val="left"/>
      <w:pPr>
        <w:ind w:left="2940" w:hanging="360"/>
      </w:pPr>
    </w:lvl>
    <w:lvl w:ilvl="4" w:tplc="04190019">
      <w:start w:val="1"/>
      <w:numFmt w:val="lowerLetter"/>
      <w:lvlText w:val="%5."/>
      <w:lvlJc w:val="left"/>
      <w:pPr>
        <w:ind w:left="3660" w:hanging="360"/>
      </w:pPr>
    </w:lvl>
    <w:lvl w:ilvl="5" w:tplc="0419001B">
      <w:start w:val="1"/>
      <w:numFmt w:val="lowerRoman"/>
      <w:lvlText w:val="%6."/>
      <w:lvlJc w:val="right"/>
      <w:pPr>
        <w:ind w:left="4380" w:hanging="180"/>
      </w:pPr>
    </w:lvl>
    <w:lvl w:ilvl="6" w:tplc="0419000F">
      <w:start w:val="1"/>
      <w:numFmt w:val="decimal"/>
      <w:lvlText w:val="%7."/>
      <w:lvlJc w:val="left"/>
      <w:pPr>
        <w:ind w:left="5100" w:hanging="360"/>
      </w:pPr>
    </w:lvl>
    <w:lvl w:ilvl="7" w:tplc="04190019">
      <w:start w:val="1"/>
      <w:numFmt w:val="lowerLetter"/>
      <w:lvlText w:val="%8."/>
      <w:lvlJc w:val="left"/>
      <w:pPr>
        <w:ind w:left="5820" w:hanging="360"/>
      </w:pPr>
    </w:lvl>
    <w:lvl w:ilvl="8" w:tplc="0419001B">
      <w:start w:val="1"/>
      <w:numFmt w:val="lowerRoman"/>
      <w:lvlText w:val="%9."/>
      <w:lvlJc w:val="right"/>
      <w:pPr>
        <w:ind w:left="6540" w:hanging="180"/>
      </w:pPr>
    </w:lvl>
  </w:abstractNum>
  <w:abstractNum w:abstractNumId="1">
    <w:nsid w:val="39C61728"/>
    <w:multiLevelType w:val="hybridMultilevel"/>
    <w:tmpl w:val="3ECC91BA"/>
    <w:lvl w:ilvl="0" w:tplc="FB602B58">
      <w:start w:val="1"/>
      <w:numFmt w:val="decimal"/>
      <w:lvlText w:val="%1)"/>
      <w:lvlJc w:val="left"/>
      <w:pPr>
        <w:ind w:left="825" w:hanging="360"/>
      </w:pPr>
    </w:lvl>
    <w:lvl w:ilvl="1" w:tplc="04190019">
      <w:start w:val="1"/>
      <w:numFmt w:val="lowerLetter"/>
      <w:lvlText w:val="%2."/>
      <w:lvlJc w:val="left"/>
      <w:pPr>
        <w:ind w:left="1545" w:hanging="360"/>
      </w:pPr>
    </w:lvl>
    <w:lvl w:ilvl="2" w:tplc="0419001B">
      <w:start w:val="1"/>
      <w:numFmt w:val="lowerRoman"/>
      <w:lvlText w:val="%3."/>
      <w:lvlJc w:val="right"/>
      <w:pPr>
        <w:ind w:left="2265" w:hanging="180"/>
      </w:pPr>
    </w:lvl>
    <w:lvl w:ilvl="3" w:tplc="0419000F">
      <w:start w:val="1"/>
      <w:numFmt w:val="decimal"/>
      <w:lvlText w:val="%4."/>
      <w:lvlJc w:val="left"/>
      <w:pPr>
        <w:ind w:left="2985" w:hanging="360"/>
      </w:pPr>
    </w:lvl>
    <w:lvl w:ilvl="4" w:tplc="04190019">
      <w:start w:val="1"/>
      <w:numFmt w:val="lowerLetter"/>
      <w:lvlText w:val="%5."/>
      <w:lvlJc w:val="left"/>
      <w:pPr>
        <w:ind w:left="3705" w:hanging="360"/>
      </w:pPr>
    </w:lvl>
    <w:lvl w:ilvl="5" w:tplc="0419001B">
      <w:start w:val="1"/>
      <w:numFmt w:val="lowerRoman"/>
      <w:lvlText w:val="%6."/>
      <w:lvlJc w:val="right"/>
      <w:pPr>
        <w:ind w:left="4425" w:hanging="180"/>
      </w:pPr>
    </w:lvl>
    <w:lvl w:ilvl="6" w:tplc="0419000F">
      <w:start w:val="1"/>
      <w:numFmt w:val="decimal"/>
      <w:lvlText w:val="%7."/>
      <w:lvlJc w:val="left"/>
      <w:pPr>
        <w:ind w:left="5145" w:hanging="360"/>
      </w:pPr>
    </w:lvl>
    <w:lvl w:ilvl="7" w:tplc="04190019">
      <w:start w:val="1"/>
      <w:numFmt w:val="lowerLetter"/>
      <w:lvlText w:val="%8."/>
      <w:lvlJc w:val="left"/>
      <w:pPr>
        <w:ind w:left="5865" w:hanging="360"/>
      </w:pPr>
    </w:lvl>
    <w:lvl w:ilvl="8" w:tplc="0419001B">
      <w:start w:val="1"/>
      <w:numFmt w:val="lowerRoman"/>
      <w:lvlText w:val="%9."/>
      <w:lvlJc w:val="right"/>
      <w:pPr>
        <w:ind w:left="6585" w:hanging="180"/>
      </w:pPr>
    </w:lvl>
  </w:abstractNum>
  <w:abstractNum w:abstractNumId="2">
    <w:nsid w:val="3F3D52AC"/>
    <w:multiLevelType w:val="hybridMultilevel"/>
    <w:tmpl w:val="CA12AE22"/>
    <w:lvl w:ilvl="0" w:tplc="DBBC7F3E">
      <w:start w:val="1"/>
      <w:numFmt w:val="decimal"/>
      <w:lvlText w:val="%1."/>
      <w:lvlJc w:val="left"/>
      <w:pPr>
        <w:ind w:left="1069"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48E"/>
    <w:rsid w:val="00082C98"/>
    <w:rsid w:val="00196B1C"/>
    <w:rsid w:val="001A4FC2"/>
    <w:rsid w:val="001D4E2C"/>
    <w:rsid w:val="00257A59"/>
    <w:rsid w:val="00266834"/>
    <w:rsid w:val="00271F3F"/>
    <w:rsid w:val="00274068"/>
    <w:rsid w:val="002845C9"/>
    <w:rsid w:val="002E0083"/>
    <w:rsid w:val="003137F5"/>
    <w:rsid w:val="00344E82"/>
    <w:rsid w:val="00357399"/>
    <w:rsid w:val="003800C4"/>
    <w:rsid w:val="003B510E"/>
    <w:rsid w:val="00431655"/>
    <w:rsid w:val="00443553"/>
    <w:rsid w:val="00491BA4"/>
    <w:rsid w:val="005163CA"/>
    <w:rsid w:val="0055716C"/>
    <w:rsid w:val="005901F3"/>
    <w:rsid w:val="005B3E80"/>
    <w:rsid w:val="006530ED"/>
    <w:rsid w:val="0069416B"/>
    <w:rsid w:val="0070091B"/>
    <w:rsid w:val="00757185"/>
    <w:rsid w:val="007A448E"/>
    <w:rsid w:val="007C0595"/>
    <w:rsid w:val="00842969"/>
    <w:rsid w:val="00867272"/>
    <w:rsid w:val="0088687D"/>
    <w:rsid w:val="008B1273"/>
    <w:rsid w:val="009170E2"/>
    <w:rsid w:val="009545B8"/>
    <w:rsid w:val="009B39B8"/>
    <w:rsid w:val="00B57730"/>
    <w:rsid w:val="00C1735B"/>
    <w:rsid w:val="00CF0E5A"/>
    <w:rsid w:val="00D13E0B"/>
    <w:rsid w:val="00D64E15"/>
    <w:rsid w:val="00DD4AA1"/>
    <w:rsid w:val="00EC60FA"/>
    <w:rsid w:val="00EE4353"/>
    <w:rsid w:val="00EF4ADD"/>
    <w:rsid w:val="00F35308"/>
    <w:rsid w:val="00F410B9"/>
    <w:rsid w:val="00FE28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0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0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viewer.yandex.ru/?uid=333798430&amp;url=ya-mail%3A%2F%2F2550000002504492483%2F1.2&amp;name=5%20%D0%BA%D0%BB%D0%B0%D1%81%D1%81%20%D1%82%D0%B0%D1%82%D0%B0%D1%80%20%D1%82%D0%B5%D0%BB%D0%B5%2025.docx&amp;c=5607d88fdce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730</TotalTime>
  <Pages>21</Pages>
  <Words>2637</Words>
  <Characters>15037</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гульшат</cp:lastModifiedBy>
  <cp:revision>37</cp:revision>
  <dcterms:created xsi:type="dcterms:W3CDTF">2018-09-25T05:31:00Z</dcterms:created>
  <dcterms:modified xsi:type="dcterms:W3CDTF">2022-09-15T15:48:00Z</dcterms:modified>
</cp:coreProperties>
</file>